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45" w:rsidRDefault="00C74604" w:rsidP="00C74604">
      <w:pPr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3646128" cy="15189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-GCR-Logo-High-R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985" cy="151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604" w:rsidRDefault="00C74604" w:rsidP="00495A45">
      <w:pPr>
        <w:spacing w:line="360" w:lineRule="auto"/>
        <w:rPr>
          <w:rFonts w:asciiTheme="minorHAnsi" w:hAnsiTheme="minorHAnsi"/>
          <w:b/>
          <w:sz w:val="24"/>
        </w:rPr>
      </w:pPr>
    </w:p>
    <w:p w:rsidR="00753840" w:rsidRPr="00C74604" w:rsidRDefault="00C74604" w:rsidP="00495A4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C74604">
        <w:rPr>
          <w:rFonts w:asciiTheme="minorHAnsi" w:hAnsiTheme="minorHAnsi"/>
          <w:b/>
          <w:sz w:val="28"/>
          <w:szCs w:val="28"/>
        </w:rPr>
        <w:t>Garden City Runners</w:t>
      </w:r>
    </w:p>
    <w:p w:rsidR="00495A45" w:rsidRPr="00C74604" w:rsidRDefault="00495A45" w:rsidP="00491C73">
      <w:pPr>
        <w:tabs>
          <w:tab w:val="left" w:pos="6804"/>
        </w:tabs>
        <w:spacing w:line="360" w:lineRule="auto"/>
        <w:rPr>
          <w:rFonts w:asciiTheme="minorHAnsi" w:hAnsiTheme="minorHAnsi"/>
          <w:b/>
          <w:sz w:val="24"/>
        </w:rPr>
      </w:pPr>
      <w:r w:rsidRPr="00C74604">
        <w:rPr>
          <w:rFonts w:asciiTheme="minorHAnsi" w:hAnsiTheme="minorHAnsi"/>
          <w:b/>
          <w:sz w:val="28"/>
          <w:szCs w:val="28"/>
        </w:rPr>
        <w:t>News Release</w:t>
      </w:r>
      <w:r w:rsidRPr="00C74604">
        <w:rPr>
          <w:rFonts w:asciiTheme="minorHAnsi" w:hAnsiTheme="minorHAnsi"/>
          <w:b/>
          <w:sz w:val="28"/>
          <w:szCs w:val="28"/>
        </w:rPr>
        <w:tab/>
      </w:r>
      <w:r w:rsidR="00491C73">
        <w:rPr>
          <w:rFonts w:asciiTheme="minorHAnsi" w:hAnsiTheme="minorHAnsi"/>
          <w:b/>
          <w:sz w:val="28"/>
          <w:szCs w:val="28"/>
        </w:rPr>
        <w:tab/>
      </w:r>
      <w:r w:rsidR="00491C73">
        <w:rPr>
          <w:rFonts w:asciiTheme="minorHAnsi" w:hAnsiTheme="minorHAnsi"/>
          <w:b/>
          <w:sz w:val="24"/>
        </w:rPr>
        <w:tab/>
      </w:r>
      <w:r w:rsidR="00491C73">
        <w:rPr>
          <w:rFonts w:asciiTheme="minorHAnsi" w:hAnsiTheme="minorHAnsi"/>
          <w:b/>
          <w:sz w:val="24"/>
        </w:rPr>
        <w:tab/>
      </w:r>
      <w:r w:rsidR="00491C73">
        <w:rPr>
          <w:rFonts w:asciiTheme="minorHAnsi" w:hAnsiTheme="minorHAnsi"/>
          <w:b/>
          <w:sz w:val="24"/>
        </w:rPr>
        <w:tab/>
      </w:r>
      <w:r w:rsidR="00DD5524">
        <w:rPr>
          <w:rFonts w:asciiTheme="minorHAnsi" w:hAnsiTheme="minorHAnsi"/>
          <w:b/>
          <w:sz w:val="24"/>
        </w:rPr>
        <w:t xml:space="preserve">  </w:t>
      </w:r>
      <w:r w:rsidR="0068212B">
        <w:rPr>
          <w:rFonts w:asciiTheme="minorHAnsi" w:hAnsiTheme="minorHAnsi"/>
          <w:b/>
          <w:sz w:val="24"/>
        </w:rPr>
        <w:t>22</w:t>
      </w:r>
      <w:r w:rsidR="0068212B" w:rsidRPr="0068212B">
        <w:rPr>
          <w:rFonts w:asciiTheme="minorHAnsi" w:hAnsiTheme="minorHAnsi"/>
          <w:b/>
          <w:sz w:val="24"/>
          <w:vertAlign w:val="superscript"/>
        </w:rPr>
        <w:t>nd</w:t>
      </w:r>
      <w:r w:rsidR="0068212B">
        <w:rPr>
          <w:rFonts w:asciiTheme="minorHAnsi" w:hAnsiTheme="minorHAnsi"/>
          <w:b/>
          <w:sz w:val="24"/>
        </w:rPr>
        <w:t xml:space="preserve"> July</w:t>
      </w:r>
      <w:r w:rsidR="00A268CA">
        <w:rPr>
          <w:rFonts w:asciiTheme="minorHAnsi" w:hAnsiTheme="minorHAnsi"/>
          <w:b/>
          <w:sz w:val="24"/>
        </w:rPr>
        <w:t xml:space="preserve"> </w:t>
      </w:r>
      <w:r w:rsidR="00ED317F" w:rsidRPr="00C74604">
        <w:rPr>
          <w:rFonts w:asciiTheme="minorHAnsi" w:hAnsiTheme="minorHAnsi"/>
          <w:b/>
          <w:sz w:val="24"/>
        </w:rPr>
        <w:t>2018</w:t>
      </w:r>
    </w:p>
    <w:p w:rsidR="00491C73" w:rsidRPr="00491C73" w:rsidRDefault="00491C73" w:rsidP="00491C73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Theme="minorHAnsi" w:hAnsiTheme="minorHAnsi"/>
          <w:bCs w:val="0"/>
          <w:sz w:val="40"/>
          <w:szCs w:val="40"/>
        </w:rPr>
      </w:pPr>
    </w:p>
    <w:p w:rsidR="00634569" w:rsidRPr="00A25562" w:rsidRDefault="00D25B0B" w:rsidP="000852C8">
      <w:pPr>
        <w:spacing w:line="360" w:lineRule="auto"/>
        <w:jc w:val="center"/>
        <w:rPr>
          <w:rFonts w:asciiTheme="minorHAnsi" w:hAnsiTheme="minorHAnsi"/>
          <w:b/>
          <w:color w:val="1F3864" w:themeColor="accent5" w:themeShade="80"/>
          <w:sz w:val="32"/>
        </w:rPr>
      </w:pPr>
      <w:r w:rsidRPr="00D25B0B">
        <w:rPr>
          <w:rFonts w:asciiTheme="minorHAnsi" w:hAnsiTheme="minorHAnsi"/>
          <w:b/>
          <w:color w:val="1F3864" w:themeColor="accent5" w:themeShade="80"/>
          <w:sz w:val="36"/>
        </w:rPr>
        <w:t xml:space="preserve">Hot results for GCR in </w:t>
      </w:r>
      <w:r w:rsidR="00A25562" w:rsidRPr="00D25B0B">
        <w:rPr>
          <w:rFonts w:asciiTheme="minorHAnsi" w:hAnsiTheme="minorHAnsi"/>
          <w:b/>
          <w:color w:val="1F3864" w:themeColor="accent5" w:themeShade="80"/>
          <w:sz w:val="36"/>
        </w:rPr>
        <w:t xml:space="preserve">Midsummer </w:t>
      </w:r>
      <w:r w:rsidRPr="00D25B0B">
        <w:rPr>
          <w:rFonts w:asciiTheme="minorHAnsi" w:hAnsiTheme="minorHAnsi"/>
          <w:b/>
          <w:color w:val="1F3864" w:themeColor="accent5" w:themeShade="80"/>
          <w:sz w:val="36"/>
        </w:rPr>
        <w:t>Series</w:t>
      </w:r>
      <w:r>
        <w:rPr>
          <w:rFonts w:asciiTheme="minorHAnsi" w:hAnsiTheme="minorHAnsi"/>
          <w:b/>
          <w:color w:val="1F3864" w:themeColor="accent5" w:themeShade="80"/>
          <w:sz w:val="32"/>
        </w:rPr>
        <w:t xml:space="preserve"> </w:t>
      </w:r>
      <w:r w:rsidR="00A25562">
        <w:rPr>
          <w:rFonts w:asciiTheme="minorHAnsi" w:hAnsiTheme="minorHAnsi"/>
          <w:b/>
          <w:color w:val="1F3864" w:themeColor="accent5" w:themeShade="80"/>
          <w:sz w:val="32"/>
        </w:rPr>
        <w:br/>
      </w:r>
      <w:r w:rsidR="00A25562" w:rsidRPr="00D25B0B">
        <w:rPr>
          <w:rFonts w:asciiTheme="minorHAnsi" w:hAnsiTheme="minorHAnsi"/>
          <w:b/>
          <w:color w:val="1F3864" w:themeColor="accent5" w:themeShade="80"/>
          <w:sz w:val="28"/>
        </w:rPr>
        <w:t>Men</w:t>
      </w:r>
      <w:r>
        <w:rPr>
          <w:rFonts w:asciiTheme="minorHAnsi" w:hAnsiTheme="minorHAnsi"/>
          <w:b/>
          <w:color w:val="1F3864" w:themeColor="accent5" w:themeShade="80"/>
          <w:sz w:val="28"/>
        </w:rPr>
        <w:t>’</w:t>
      </w:r>
      <w:r w:rsidR="00A25562" w:rsidRPr="00D25B0B">
        <w:rPr>
          <w:rFonts w:asciiTheme="minorHAnsi" w:hAnsiTheme="minorHAnsi"/>
          <w:b/>
          <w:color w:val="1F3864" w:themeColor="accent5" w:themeShade="80"/>
          <w:sz w:val="28"/>
        </w:rPr>
        <w:t>s and Ladies</w:t>
      </w:r>
      <w:r>
        <w:rPr>
          <w:rFonts w:asciiTheme="minorHAnsi" w:hAnsiTheme="minorHAnsi"/>
          <w:b/>
          <w:color w:val="1F3864" w:themeColor="accent5" w:themeShade="80"/>
          <w:sz w:val="28"/>
        </w:rPr>
        <w:t>’</w:t>
      </w:r>
      <w:r w:rsidR="00A25562" w:rsidRPr="00D25B0B">
        <w:rPr>
          <w:rFonts w:asciiTheme="minorHAnsi" w:hAnsiTheme="minorHAnsi"/>
          <w:b/>
          <w:color w:val="1F3864" w:themeColor="accent5" w:themeShade="80"/>
          <w:sz w:val="28"/>
        </w:rPr>
        <w:t xml:space="preserve"> teams </w:t>
      </w:r>
      <w:r w:rsidRPr="00D25B0B">
        <w:rPr>
          <w:rFonts w:asciiTheme="minorHAnsi" w:hAnsiTheme="minorHAnsi"/>
          <w:b/>
          <w:color w:val="1F3864" w:themeColor="accent5" w:themeShade="80"/>
          <w:sz w:val="28"/>
        </w:rPr>
        <w:t>win 5 miler trophies</w:t>
      </w:r>
    </w:p>
    <w:p w:rsidR="00634569" w:rsidRDefault="00634569" w:rsidP="00495A45">
      <w:pPr>
        <w:spacing w:line="360" w:lineRule="auto"/>
        <w:rPr>
          <w:rFonts w:asciiTheme="minorHAnsi" w:hAnsiTheme="minorHAnsi"/>
          <w:b/>
          <w:color w:val="1F3864" w:themeColor="accent5" w:themeShade="80"/>
          <w:sz w:val="24"/>
        </w:rPr>
      </w:pPr>
    </w:p>
    <w:p w:rsidR="009029A5" w:rsidRDefault="00DC4DE0" w:rsidP="00A25562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At the </w:t>
      </w:r>
      <w:r w:rsidR="00D25B0B">
        <w:rPr>
          <w:rFonts w:asciiTheme="minorHAnsi" w:hAnsiTheme="minorHAnsi"/>
          <w:bCs/>
        </w:rPr>
        <w:t xml:space="preserve">steamy </w:t>
      </w:r>
      <w:r>
        <w:rPr>
          <w:rFonts w:asciiTheme="minorHAnsi" w:hAnsiTheme="minorHAnsi"/>
          <w:bCs/>
        </w:rPr>
        <w:t xml:space="preserve">sequel </w:t>
      </w:r>
      <w:r w:rsidR="003B6E2D">
        <w:rPr>
          <w:rFonts w:asciiTheme="minorHAnsi" w:hAnsiTheme="minorHAnsi"/>
          <w:bCs/>
        </w:rPr>
        <w:t xml:space="preserve">to the Woodhall Estate 5, </w:t>
      </w:r>
      <w:r>
        <w:rPr>
          <w:rFonts w:asciiTheme="minorHAnsi" w:hAnsiTheme="minorHAnsi"/>
          <w:bCs/>
        </w:rPr>
        <w:t xml:space="preserve">organised by GCR’s own Gary O’Leary and his </w:t>
      </w:r>
      <w:r w:rsidR="00D25B0B">
        <w:rPr>
          <w:rFonts w:asciiTheme="minorHAnsi" w:hAnsiTheme="minorHAnsi"/>
          <w:bCs/>
        </w:rPr>
        <w:t xml:space="preserve">excellent </w:t>
      </w:r>
      <w:r>
        <w:rPr>
          <w:rFonts w:asciiTheme="minorHAnsi" w:hAnsiTheme="minorHAnsi"/>
          <w:bCs/>
        </w:rPr>
        <w:t xml:space="preserve">team, the GCR ladies’ team won overall </w:t>
      </w:r>
      <w:r w:rsidR="00D25B0B">
        <w:rPr>
          <w:rFonts w:asciiTheme="minorHAnsi" w:hAnsiTheme="minorHAnsi"/>
          <w:bCs/>
        </w:rPr>
        <w:t>2</w:t>
      </w:r>
      <w:r w:rsidR="00D25B0B" w:rsidRPr="00D25B0B">
        <w:rPr>
          <w:rFonts w:asciiTheme="minorHAnsi" w:hAnsiTheme="minorHAnsi"/>
          <w:bCs/>
          <w:vertAlign w:val="superscript"/>
        </w:rPr>
        <w:t>nd</w:t>
      </w:r>
      <w:r w:rsidR="00D25B0B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place and the men’s team won overall 1</w:t>
      </w:r>
      <w:r w:rsidRPr="00DC4DE0">
        <w:rPr>
          <w:rFonts w:asciiTheme="minorHAnsi" w:hAnsiTheme="minorHAnsi"/>
          <w:bCs/>
          <w:vertAlign w:val="superscript"/>
        </w:rPr>
        <w:t>st</w:t>
      </w:r>
      <w:r>
        <w:rPr>
          <w:rFonts w:asciiTheme="minorHAnsi" w:hAnsiTheme="minorHAnsi"/>
          <w:bCs/>
        </w:rPr>
        <w:t xml:space="preserve"> place.  See page </w:t>
      </w:r>
      <w:r w:rsidR="008D0B03">
        <w:rPr>
          <w:rFonts w:asciiTheme="minorHAnsi" w:hAnsiTheme="minorHAnsi"/>
          <w:bCs/>
        </w:rPr>
        <w:fldChar w:fldCharType="begin"/>
      </w:r>
      <w:r w:rsidR="008D0B03">
        <w:rPr>
          <w:rFonts w:asciiTheme="minorHAnsi" w:hAnsiTheme="minorHAnsi"/>
          <w:bCs/>
        </w:rPr>
        <w:instrText xml:space="preserve"> PAGEREF Panshanger5 \h </w:instrText>
      </w:r>
      <w:r w:rsidR="008D0B03">
        <w:rPr>
          <w:rFonts w:asciiTheme="minorHAnsi" w:hAnsiTheme="minorHAnsi"/>
          <w:bCs/>
        </w:rPr>
      </w:r>
      <w:r w:rsidR="008D0B03">
        <w:rPr>
          <w:rFonts w:asciiTheme="minorHAnsi" w:hAnsiTheme="minorHAnsi"/>
          <w:bCs/>
        </w:rPr>
        <w:fldChar w:fldCharType="separate"/>
      </w:r>
      <w:r w:rsidR="00492E62">
        <w:rPr>
          <w:rFonts w:asciiTheme="minorHAnsi" w:hAnsiTheme="minorHAnsi"/>
          <w:bCs/>
          <w:noProof/>
        </w:rPr>
        <w:t>3</w:t>
      </w:r>
      <w:r w:rsidR="008D0B03">
        <w:rPr>
          <w:rFonts w:asciiTheme="minorHAnsi" w:hAnsiTheme="minorHAnsi"/>
          <w:bCs/>
        </w:rPr>
        <w:fldChar w:fldCharType="end"/>
      </w:r>
      <w:r>
        <w:rPr>
          <w:rFonts w:asciiTheme="minorHAnsi" w:hAnsiTheme="minorHAnsi"/>
          <w:bCs/>
        </w:rPr>
        <w:t xml:space="preserve"> for photos and a roll call of prize winners.</w:t>
      </w:r>
      <w:r w:rsidR="009029A5" w:rsidRPr="009029A5">
        <w:rPr>
          <w:rFonts w:asciiTheme="minorHAnsi" w:hAnsiTheme="minorHAnsi"/>
          <w:bCs/>
        </w:rPr>
        <w:br/>
      </w:r>
    </w:p>
    <w:p w:rsidR="00491C73" w:rsidRPr="00C74604" w:rsidRDefault="00561CD0" w:rsidP="00495A45">
      <w:pPr>
        <w:spacing w:line="360" w:lineRule="auto"/>
        <w:rPr>
          <w:rFonts w:asciiTheme="minorHAnsi" w:hAnsiTheme="minorHAnsi"/>
          <w:b/>
          <w:color w:val="1F3864" w:themeColor="accent5" w:themeShade="80"/>
          <w:sz w:val="24"/>
        </w:rPr>
      </w:pPr>
      <w:r>
        <w:rPr>
          <w:rFonts w:asciiTheme="minorHAnsi" w:hAnsiTheme="minorHAnsi"/>
          <w:b/>
          <w:color w:val="1F3864" w:themeColor="accent5" w:themeShade="80"/>
          <w:sz w:val="24"/>
        </w:rPr>
        <w:t>Mid Week League 2018</w:t>
      </w:r>
    </w:p>
    <w:p w:rsidR="00DD4D98" w:rsidRDefault="00DD4D98" w:rsidP="00271347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171BCD" w:rsidRPr="00926280" w:rsidRDefault="00206938" w:rsidP="00926280">
      <w:pPr>
        <w:spacing w:line="360" w:lineRule="auto"/>
        <w:rPr>
          <w:rFonts w:asciiTheme="minorHAnsi" w:hAnsiTheme="minorHAnsi"/>
          <w:bCs/>
        </w:rPr>
      </w:pPr>
      <w:r w:rsidRPr="00926280">
        <w:rPr>
          <w:rFonts w:asciiTheme="minorHAnsi" w:hAnsiTheme="minorHAnsi"/>
          <w:bCs/>
        </w:rPr>
        <w:t>They thought it was all over, but it really is now.  The trilogy of reports on the Mob Match finally ends here, with the publicat</w:t>
      </w:r>
      <w:r w:rsidR="00E12BCD">
        <w:rPr>
          <w:rFonts w:asciiTheme="minorHAnsi" w:hAnsiTheme="minorHAnsi"/>
          <w:bCs/>
        </w:rPr>
        <w:t>ion of links to the photo galleries</w:t>
      </w:r>
      <w:r w:rsidRPr="00926280">
        <w:rPr>
          <w:rFonts w:asciiTheme="minorHAnsi" w:hAnsiTheme="minorHAnsi"/>
          <w:bCs/>
        </w:rPr>
        <w:t>.</w:t>
      </w:r>
      <w:r w:rsidR="00E12BCD">
        <w:rPr>
          <w:rFonts w:asciiTheme="minorHAnsi" w:hAnsiTheme="minorHAnsi"/>
          <w:bCs/>
        </w:rPr>
        <w:t xml:space="preserve">  All photos were shot and edited by GCR’s multi-talented CHARLOTTE JONES.</w:t>
      </w:r>
    </w:p>
    <w:p w:rsidR="00206938" w:rsidRPr="00926280" w:rsidRDefault="00206938" w:rsidP="00926280">
      <w:pPr>
        <w:spacing w:line="360" w:lineRule="auto"/>
        <w:rPr>
          <w:rFonts w:asciiTheme="minorHAnsi" w:hAnsiTheme="minorHAnsi"/>
          <w:bCs/>
        </w:rPr>
      </w:pPr>
    </w:p>
    <w:p w:rsidR="00926280" w:rsidRDefault="00926280" w:rsidP="00926280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To s</w:t>
      </w:r>
      <w:r w:rsidR="00206938" w:rsidRPr="00926280">
        <w:rPr>
          <w:rFonts w:asciiTheme="minorHAnsi" w:hAnsiTheme="minorHAnsi"/>
          <w:bCs/>
        </w:rPr>
        <w:t xml:space="preserve">ee </w:t>
      </w:r>
      <w:r>
        <w:rPr>
          <w:rFonts w:asciiTheme="minorHAnsi" w:hAnsiTheme="minorHAnsi"/>
          <w:bCs/>
        </w:rPr>
        <w:t xml:space="preserve">photos of </w:t>
      </w:r>
      <w:r w:rsidR="00206938" w:rsidRPr="00926280">
        <w:rPr>
          <w:rFonts w:asciiTheme="minorHAnsi" w:hAnsiTheme="minorHAnsi"/>
          <w:bCs/>
        </w:rPr>
        <w:t>the r</w:t>
      </w:r>
      <w:r w:rsidRPr="00926280">
        <w:rPr>
          <w:rFonts w:asciiTheme="minorHAnsi" w:hAnsiTheme="minorHAnsi"/>
          <w:bCs/>
        </w:rPr>
        <w:t>unners in action</w:t>
      </w:r>
      <w:r>
        <w:rPr>
          <w:rFonts w:asciiTheme="minorHAnsi" w:hAnsiTheme="minorHAnsi"/>
          <w:bCs/>
        </w:rPr>
        <w:t xml:space="preserve">, </w:t>
      </w:r>
      <w:hyperlink r:id="rId7" w:history="1">
        <w:r>
          <w:rPr>
            <w:rStyle w:val="Hyperlink"/>
            <w:rFonts w:asciiTheme="minorHAnsi" w:hAnsiTheme="minorHAnsi"/>
            <w:bCs/>
          </w:rPr>
          <w:t>click h</w:t>
        </w:r>
        <w:r w:rsidRPr="00926280">
          <w:rPr>
            <w:rStyle w:val="Hyperlink"/>
            <w:rFonts w:asciiTheme="minorHAnsi" w:hAnsiTheme="minorHAnsi"/>
            <w:bCs/>
          </w:rPr>
          <w:t>ere</w:t>
        </w:r>
      </w:hyperlink>
      <w:r w:rsidRPr="00926280">
        <w:rPr>
          <w:rFonts w:asciiTheme="minorHAnsi" w:hAnsiTheme="minorHAnsi"/>
          <w:bCs/>
        </w:rPr>
        <w:t>.</w:t>
      </w:r>
    </w:p>
    <w:p w:rsidR="009029A5" w:rsidRDefault="00926280" w:rsidP="00926280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 see photos of the presentation, </w:t>
      </w:r>
      <w:hyperlink r:id="rId8" w:history="1">
        <w:r w:rsidRPr="00E12BCD">
          <w:rPr>
            <w:rStyle w:val="Hyperlink"/>
            <w:rFonts w:asciiTheme="minorHAnsi" w:hAnsiTheme="minorHAnsi"/>
            <w:bCs/>
          </w:rPr>
          <w:t>click here</w:t>
        </w:r>
      </w:hyperlink>
      <w:r>
        <w:rPr>
          <w:rFonts w:asciiTheme="minorHAnsi" w:hAnsiTheme="minorHAnsi"/>
          <w:bCs/>
        </w:rPr>
        <w:t>.</w:t>
      </w:r>
      <w:r w:rsidR="00206938" w:rsidRPr="00926280">
        <w:rPr>
          <w:rFonts w:asciiTheme="minorHAnsi" w:hAnsiTheme="minorHAnsi"/>
          <w:bCs/>
        </w:rPr>
        <w:br/>
      </w:r>
      <w:r w:rsidR="00206938">
        <w:br/>
      </w:r>
    </w:p>
    <w:p w:rsidR="00DD4D98" w:rsidRDefault="00DD4D98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 w:type="page"/>
      </w:r>
    </w:p>
    <w:p w:rsidR="00B96CFC" w:rsidRDefault="00395F55" w:rsidP="00B96CFC">
      <w:pPr>
        <w:pStyle w:val="Heading1"/>
      </w:pPr>
      <w:r>
        <w:lastRenderedPageBreak/>
        <w:t>EVENT CATCHUP</w:t>
      </w:r>
    </w:p>
    <w:p w:rsidR="00395F55" w:rsidRDefault="00395F55" w:rsidP="00395F55"/>
    <w:p w:rsidR="00395F55" w:rsidRDefault="00B5764F" w:rsidP="00B5764F">
      <w:pPr>
        <w:rPr>
          <w:rFonts w:asciiTheme="minorHAnsi" w:hAnsiTheme="minorHAnsi"/>
          <w:i/>
        </w:rPr>
      </w:pPr>
      <w:r w:rsidRPr="00B5764F">
        <w:rPr>
          <w:rFonts w:asciiTheme="minorHAnsi" w:hAnsiTheme="minorHAnsi"/>
          <w:i/>
        </w:rPr>
        <w:t xml:space="preserve">Here’s the </w:t>
      </w:r>
      <w:r w:rsidR="00395F55" w:rsidRPr="00B5764F">
        <w:rPr>
          <w:rFonts w:asciiTheme="minorHAnsi" w:hAnsiTheme="minorHAnsi"/>
          <w:i/>
        </w:rPr>
        <w:t xml:space="preserve">news </w:t>
      </w:r>
      <w:r w:rsidRPr="00B5764F">
        <w:rPr>
          <w:rFonts w:asciiTheme="minorHAnsi" w:hAnsiTheme="minorHAnsi"/>
          <w:i/>
        </w:rPr>
        <w:t xml:space="preserve">that </w:t>
      </w:r>
      <w:r w:rsidR="00395F55" w:rsidRPr="00B5764F">
        <w:rPr>
          <w:rFonts w:asciiTheme="minorHAnsi" w:hAnsiTheme="minorHAnsi"/>
          <w:i/>
        </w:rPr>
        <w:t xml:space="preserve">arrived </w:t>
      </w:r>
      <w:r w:rsidRPr="00B5764F">
        <w:rPr>
          <w:rFonts w:asciiTheme="minorHAnsi" w:hAnsiTheme="minorHAnsi"/>
          <w:i/>
        </w:rPr>
        <w:t>after last week’s copy deadline.</w:t>
      </w:r>
    </w:p>
    <w:p w:rsidR="00B5764F" w:rsidRDefault="00B5764F" w:rsidP="00B5764F">
      <w:pPr>
        <w:rPr>
          <w:rFonts w:asciiTheme="minorHAnsi" w:hAnsiTheme="minorHAnsi"/>
          <w:i/>
        </w:rPr>
      </w:pPr>
    </w:p>
    <w:p w:rsidR="0064497C" w:rsidRPr="00527C7C" w:rsidRDefault="00287BC8" w:rsidP="00B5764F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</w:pPr>
      <w:r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  <w:t>Fairlands Valley Challenge</w:t>
      </w:r>
    </w:p>
    <w:p w:rsidR="00527C7C" w:rsidRDefault="00527C7C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</w:rPr>
      </w:pPr>
    </w:p>
    <w:p w:rsidR="00287BC8" w:rsidRDefault="00287BC8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val="en-US"/>
        </w:rPr>
        <w:drawing>
          <wp:inline distT="0" distB="0" distL="0" distR="0">
            <wp:extent cx="4648200" cy="3101203"/>
            <wp:effectExtent l="19050" t="0" r="0" b="0"/>
            <wp:docPr id="2" name="Picture 1" descr="29595655648_8f2da7ce42_z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95655648_8f2da7ce42_z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3609" cy="31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BC8" w:rsidRDefault="00287BC8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Some wonderful photos were taken by Chloe Emerson, including the one of Eleanor and Dennis Draper above.  </w:t>
      </w:r>
      <w:hyperlink r:id="rId11" w:history="1">
        <w:r w:rsidRPr="00287BC8">
          <w:rPr>
            <w:rStyle w:val="Hyperlink"/>
            <w:rFonts w:asciiTheme="minorHAnsi" w:hAnsiTheme="minorHAnsi"/>
            <w:bCs/>
          </w:rPr>
          <w:t>Click here</w:t>
        </w:r>
      </w:hyperlink>
      <w:r>
        <w:rPr>
          <w:rFonts w:asciiTheme="minorHAnsi" w:hAnsiTheme="minorHAnsi"/>
          <w:bCs/>
        </w:rPr>
        <w:t xml:space="preserve"> to see the album.</w:t>
      </w:r>
    </w:p>
    <w:p w:rsidR="00527C7C" w:rsidRDefault="00527C7C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</w:rPr>
      </w:pPr>
    </w:p>
    <w:p w:rsidR="00287BC8" w:rsidRDefault="00287BC8" w:rsidP="00287BC8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The official results have been published, </w:t>
      </w:r>
      <w:hyperlink r:id="rId12" w:history="1">
        <w:r w:rsidRPr="00287BC8">
          <w:rPr>
            <w:rStyle w:val="Hyperlink"/>
            <w:rFonts w:asciiTheme="minorHAnsi" w:hAnsiTheme="minorHAnsi"/>
            <w:bCs/>
          </w:rPr>
          <w:t>here</w:t>
        </w:r>
      </w:hyperlink>
      <w:r>
        <w:rPr>
          <w:rFonts w:asciiTheme="minorHAnsi" w:hAnsiTheme="minorHAnsi"/>
          <w:bCs/>
        </w:rPr>
        <w:t>.</w:t>
      </w:r>
    </w:p>
    <w:p w:rsidR="005B2D9C" w:rsidRDefault="005B2D9C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B2D9C" w:rsidRDefault="005B2D9C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</w:rPr>
      </w:pPr>
    </w:p>
    <w:p w:rsidR="00263D18" w:rsidRPr="00B96CFC" w:rsidRDefault="00263D18" w:rsidP="00263D18">
      <w:pPr>
        <w:pStyle w:val="Heading1"/>
      </w:pPr>
      <w:r w:rsidRPr="00B96CFC">
        <w:t>THIS WEEK’S EVENTS</w:t>
      </w:r>
    </w:p>
    <w:p w:rsidR="00263D18" w:rsidRDefault="00263D18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9F04E6" w:rsidRDefault="00E12BCD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</w:pPr>
      <w:bookmarkStart w:id="0" w:name="Avery5"/>
      <w:bookmarkEnd w:id="0"/>
      <w:r>
        <w:rPr>
          <w:rFonts w:asciiTheme="minorHAnsi" w:hAnsiTheme="minorHAnsi"/>
          <w:bCs w:val="0"/>
          <w:iCs/>
          <w:noProof/>
          <w:sz w:val="22"/>
          <w:szCs w:val="22"/>
          <w:u w:val="single"/>
          <w:lang w:eastAsia="en-GB"/>
        </w:rPr>
        <w:t>Panshanger Park 5</w:t>
      </w:r>
      <w:bookmarkStart w:id="1" w:name="Panshanger5"/>
      <w:bookmarkEnd w:id="1"/>
    </w:p>
    <w:p w:rsidR="00AD550E" w:rsidRPr="009F04E6" w:rsidRDefault="00AD550E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</w:pPr>
    </w:p>
    <w:p w:rsidR="00287BC8" w:rsidRDefault="00225159" w:rsidP="00976F36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  <w:noProof/>
          <w:lang w:val="en-US"/>
        </w:rPr>
        <w:drawing>
          <wp:inline distT="0" distB="0" distL="0" distR="0">
            <wp:extent cx="5324475" cy="3533775"/>
            <wp:effectExtent l="19050" t="0" r="9525" b="0"/>
            <wp:docPr id="8" name="Picture 7" descr="squ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d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59" w:rsidRDefault="00225159" w:rsidP="00976F36">
      <w:pPr>
        <w:spacing w:line="360" w:lineRule="auto"/>
        <w:rPr>
          <w:rFonts w:asciiTheme="minorHAnsi" w:hAnsiTheme="minorHAnsi"/>
          <w:bCs/>
        </w:rPr>
      </w:pPr>
    </w:p>
    <w:p w:rsidR="00E12BCD" w:rsidRDefault="00E12BCD" w:rsidP="00976F36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Pictured above are </w:t>
      </w:r>
      <w:r w:rsidR="00F87318">
        <w:rPr>
          <w:rFonts w:asciiTheme="minorHAnsi" w:hAnsiTheme="minorHAnsi"/>
          <w:bCs/>
        </w:rPr>
        <w:t xml:space="preserve">many </w:t>
      </w:r>
      <w:r w:rsidR="00225159">
        <w:rPr>
          <w:rFonts w:asciiTheme="minorHAnsi" w:hAnsiTheme="minorHAnsi"/>
          <w:bCs/>
        </w:rPr>
        <w:t xml:space="preserve">members </w:t>
      </w:r>
      <w:r w:rsidR="00F87318">
        <w:rPr>
          <w:rFonts w:asciiTheme="minorHAnsi" w:hAnsiTheme="minorHAnsi"/>
          <w:bCs/>
        </w:rPr>
        <w:t xml:space="preserve">of </w:t>
      </w:r>
      <w:r w:rsidR="00287BC8">
        <w:rPr>
          <w:rFonts w:asciiTheme="minorHAnsi" w:hAnsiTheme="minorHAnsi"/>
          <w:bCs/>
        </w:rPr>
        <w:t>the GCR</w:t>
      </w:r>
      <w:r w:rsidR="00F87318">
        <w:rPr>
          <w:rFonts w:asciiTheme="minorHAnsi" w:hAnsiTheme="minorHAnsi"/>
          <w:bCs/>
        </w:rPr>
        <w:t xml:space="preserve"> crack squad who </w:t>
      </w:r>
      <w:r>
        <w:rPr>
          <w:rFonts w:asciiTheme="minorHAnsi" w:hAnsiTheme="minorHAnsi"/>
          <w:bCs/>
        </w:rPr>
        <w:t xml:space="preserve">donned </w:t>
      </w:r>
      <w:r w:rsidR="00225159">
        <w:rPr>
          <w:rFonts w:asciiTheme="minorHAnsi" w:hAnsiTheme="minorHAnsi"/>
          <w:bCs/>
        </w:rPr>
        <w:t xml:space="preserve">their running </w:t>
      </w:r>
      <w:r>
        <w:rPr>
          <w:rFonts w:asciiTheme="minorHAnsi" w:hAnsiTheme="minorHAnsi"/>
          <w:bCs/>
        </w:rPr>
        <w:t>aprons</w:t>
      </w:r>
      <w:r w:rsidR="00F87318">
        <w:rPr>
          <w:rFonts w:asciiTheme="minorHAnsi" w:hAnsiTheme="minorHAnsi"/>
          <w:bCs/>
        </w:rPr>
        <w:t xml:space="preserve"> and cleaned</w:t>
      </w:r>
      <w:r>
        <w:rPr>
          <w:rFonts w:asciiTheme="minorHAnsi" w:hAnsiTheme="minorHAnsi"/>
          <w:bCs/>
        </w:rPr>
        <w:t xml:space="preserve"> up at this event</w:t>
      </w:r>
      <w:r w:rsidR="00F87318">
        <w:rPr>
          <w:rFonts w:asciiTheme="minorHAnsi" w:hAnsiTheme="minorHAnsi"/>
          <w:bCs/>
        </w:rPr>
        <w:t xml:space="preserve">, and </w:t>
      </w:r>
      <w:r w:rsidR="00225159">
        <w:rPr>
          <w:rFonts w:asciiTheme="minorHAnsi" w:hAnsiTheme="minorHAnsi"/>
          <w:bCs/>
        </w:rPr>
        <w:t xml:space="preserve">also </w:t>
      </w:r>
      <w:r w:rsidR="00F87318">
        <w:rPr>
          <w:rFonts w:asciiTheme="minorHAnsi" w:hAnsiTheme="minorHAnsi"/>
          <w:bCs/>
        </w:rPr>
        <w:t xml:space="preserve">over the pair of races.  Most effective at wiping out the opposition </w:t>
      </w:r>
      <w:r w:rsidR="003F6482">
        <w:rPr>
          <w:rFonts w:asciiTheme="minorHAnsi" w:hAnsiTheme="minorHAnsi"/>
          <w:bCs/>
        </w:rPr>
        <w:t xml:space="preserve">was </w:t>
      </w:r>
      <w:r w:rsidR="003F6482" w:rsidRPr="003F6482">
        <w:rPr>
          <w:rFonts w:asciiTheme="minorHAnsi" w:hAnsiTheme="minorHAnsi"/>
          <w:bCs/>
        </w:rPr>
        <w:t>BECCA HAYDEN</w:t>
      </w:r>
      <w:r w:rsidR="00287BC8">
        <w:rPr>
          <w:rFonts w:asciiTheme="minorHAnsi" w:hAnsiTheme="minorHAnsi"/>
          <w:bCs/>
        </w:rPr>
        <w:t xml:space="preserve">, who reports the </w:t>
      </w:r>
      <w:r w:rsidR="003F6482">
        <w:rPr>
          <w:rFonts w:asciiTheme="minorHAnsi" w:hAnsiTheme="minorHAnsi"/>
          <w:bCs/>
        </w:rPr>
        <w:t xml:space="preserve">evening </w:t>
      </w:r>
      <w:r w:rsidR="00287BC8">
        <w:rPr>
          <w:rFonts w:asciiTheme="minorHAnsi" w:hAnsiTheme="minorHAnsi"/>
          <w:bCs/>
        </w:rPr>
        <w:t>race as</w:t>
      </w:r>
      <w:r w:rsidR="003F6482">
        <w:rPr>
          <w:rFonts w:asciiTheme="minorHAnsi" w:hAnsiTheme="minorHAnsi"/>
          <w:bCs/>
        </w:rPr>
        <w:t xml:space="preserve"> being</w:t>
      </w:r>
      <w:r w:rsidR="00287BC8">
        <w:rPr>
          <w:rFonts w:asciiTheme="minorHAnsi" w:hAnsiTheme="minorHAnsi"/>
          <w:bCs/>
        </w:rPr>
        <w:t xml:space="preserve"> </w:t>
      </w:r>
      <w:r w:rsidR="00287BC8" w:rsidRPr="00287BC8">
        <w:rPr>
          <w:rFonts w:asciiTheme="minorHAnsi" w:hAnsiTheme="minorHAnsi"/>
          <w:bCs/>
        </w:rPr>
        <w:t>very hilly and still quite humid</w:t>
      </w:r>
      <w:r w:rsidR="00EB6DB3">
        <w:rPr>
          <w:rFonts w:asciiTheme="minorHAnsi" w:hAnsiTheme="minorHAnsi"/>
          <w:bCs/>
        </w:rPr>
        <w:t xml:space="preserve">, </w:t>
      </w:r>
      <w:r w:rsidR="00B75D88">
        <w:rPr>
          <w:rFonts w:asciiTheme="minorHAnsi" w:hAnsiTheme="minorHAnsi"/>
          <w:bCs/>
        </w:rPr>
        <w:t>who was 3</w:t>
      </w:r>
      <w:r w:rsidR="00B75D88" w:rsidRPr="00B75D88">
        <w:rPr>
          <w:rFonts w:asciiTheme="minorHAnsi" w:hAnsiTheme="minorHAnsi"/>
          <w:bCs/>
          <w:vertAlign w:val="superscript"/>
        </w:rPr>
        <w:t>rd</w:t>
      </w:r>
      <w:r w:rsidR="00B75D88">
        <w:rPr>
          <w:rFonts w:asciiTheme="minorHAnsi" w:hAnsiTheme="minorHAnsi"/>
          <w:bCs/>
        </w:rPr>
        <w:t xml:space="preserve"> lady on the night and </w:t>
      </w:r>
      <w:r w:rsidR="00EB6DB3">
        <w:rPr>
          <w:rFonts w:asciiTheme="minorHAnsi" w:hAnsiTheme="minorHAnsi"/>
          <w:bCs/>
        </w:rPr>
        <w:t>overall 1</w:t>
      </w:r>
      <w:r w:rsidR="00EB6DB3" w:rsidRPr="00EB6DB3">
        <w:rPr>
          <w:rFonts w:asciiTheme="minorHAnsi" w:hAnsiTheme="minorHAnsi"/>
          <w:bCs/>
          <w:vertAlign w:val="superscript"/>
        </w:rPr>
        <w:t>st</w:t>
      </w:r>
      <w:r w:rsidR="00EB6DB3">
        <w:rPr>
          <w:rFonts w:asciiTheme="minorHAnsi" w:hAnsiTheme="minorHAnsi"/>
          <w:bCs/>
        </w:rPr>
        <w:t xml:space="preserve"> lady!</w:t>
      </w:r>
    </w:p>
    <w:p w:rsidR="00F87318" w:rsidRDefault="00F87318" w:rsidP="00976F36">
      <w:pPr>
        <w:spacing w:line="360" w:lineRule="auto"/>
        <w:rPr>
          <w:rFonts w:asciiTheme="minorHAnsi" w:hAnsiTheme="minorHAnsi"/>
          <w:bCs/>
        </w:rPr>
      </w:pPr>
    </w:p>
    <w:p w:rsidR="00EB6DB3" w:rsidRDefault="00EB6DB3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EB6DB3" w:rsidRDefault="00EB6DB3" w:rsidP="00976F36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Pictured below is the ladies team of ANNE HAYDEN, BECCA HAYDEN, ANNE HENSON, and CAROL REID, who won overall </w:t>
      </w:r>
      <w:r w:rsidR="00D25B0B">
        <w:rPr>
          <w:rFonts w:asciiTheme="minorHAnsi" w:hAnsiTheme="minorHAnsi"/>
          <w:bCs/>
        </w:rPr>
        <w:t>2</w:t>
      </w:r>
      <w:r w:rsidR="00D25B0B" w:rsidRPr="00D25B0B">
        <w:rPr>
          <w:rFonts w:asciiTheme="minorHAnsi" w:hAnsiTheme="minorHAnsi"/>
          <w:bCs/>
          <w:vertAlign w:val="superscript"/>
        </w:rPr>
        <w:t>nd</w:t>
      </w:r>
      <w:r w:rsidR="00D25B0B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ladies’ team trophies.</w:t>
      </w:r>
    </w:p>
    <w:p w:rsidR="00D25B0B" w:rsidRDefault="00D25B0B" w:rsidP="00976F36">
      <w:pPr>
        <w:spacing w:line="360" w:lineRule="auto"/>
        <w:rPr>
          <w:rFonts w:asciiTheme="minorHAnsi" w:hAnsiTheme="minorHAnsi"/>
          <w:bCs/>
        </w:rPr>
      </w:pPr>
    </w:p>
    <w:p w:rsidR="00D25B0B" w:rsidRDefault="00D25B0B" w:rsidP="00D25B0B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BARBARA </w:t>
      </w:r>
      <w:r w:rsidRPr="00EB6DB3">
        <w:rPr>
          <w:rFonts w:asciiTheme="minorHAnsi" w:hAnsiTheme="minorHAnsi"/>
          <w:bCs/>
        </w:rPr>
        <w:t>KUBIS-LABIAK</w:t>
      </w:r>
      <w:r>
        <w:rPr>
          <w:rFonts w:asciiTheme="minorHAnsi" w:hAnsiTheme="minorHAnsi"/>
          <w:bCs/>
        </w:rPr>
        <w:t xml:space="preserve"> and ANNE HENSON were each 1</w:t>
      </w:r>
      <w:r w:rsidRPr="00842BB6">
        <w:rPr>
          <w:rFonts w:asciiTheme="minorHAnsi" w:hAnsiTheme="minorHAnsi"/>
          <w:bCs/>
          <w:vertAlign w:val="superscript"/>
        </w:rPr>
        <w:t>st</w:t>
      </w:r>
      <w:r>
        <w:rPr>
          <w:rFonts w:asciiTheme="minorHAnsi" w:hAnsiTheme="minorHAnsi"/>
          <w:bCs/>
        </w:rPr>
        <w:t xml:space="preserve"> in their age categories.</w:t>
      </w:r>
    </w:p>
    <w:p w:rsidR="00D25B0B" w:rsidRDefault="00D25B0B" w:rsidP="00976F36">
      <w:pPr>
        <w:spacing w:line="360" w:lineRule="auto"/>
        <w:rPr>
          <w:rFonts w:asciiTheme="minorHAnsi" w:hAnsiTheme="minorHAnsi"/>
          <w:bCs/>
        </w:rPr>
      </w:pPr>
    </w:p>
    <w:p w:rsidR="00EB6DB3" w:rsidRDefault="00EB6DB3" w:rsidP="00976F36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  <w:noProof/>
          <w:lang w:val="en-US"/>
        </w:rPr>
        <w:drawing>
          <wp:inline distT="0" distB="0" distL="0" distR="0">
            <wp:extent cx="4800448" cy="4200525"/>
            <wp:effectExtent l="19050" t="0" r="152" b="0"/>
            <wp:docPr id="12" name="Picture 11" descr="la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ie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448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B3" w:rsidRDefault="00EB6DB3" w:rsidP="00976F36">
      <w:pPr>
        <w:spacing w:line="360" w:lineRule="auto"/>
        <w:rPr>
          <w:rFonts w:asciiTheme="minorHAnsi" w:hAnsiTheme="minorHAnsi"/>
          <w:bCs/>
        </w:rPr>
      </w:pPr>
    </w:p>
    <w:p w:rsidR="00EB6DB3" w:rsidRDefault="00EB6DB3" w:rsidP="00EB6DB3">
      <w:pPr>
        <w:spacing w:line="360" w:lineRule="auto"/>
        <w:rPr>
          <w:rFonts w:asciiTheme="minorHAnsi" w:hAnsiTheme="minorHAnsi"/>
          <w:bCs/>
          <w:noProof/>
          <w:lang w:val="en-US"/>
        </w:rPr>
      </w:pPr>
    </w:p>
    <w:p w:rsidR="00842BB6" w:rsidRDefault="00842BB6" w:rsidP="00EB6DB3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  <w:noProof/>
          <w:lang w:val="en-US"/>
        </w:rPr>
        <w:lastRenderedPageBreak/>
        <w:drawing>
          <wp:inline distT="0" distB="0" distL="0" distR="0">
            <wp:extent cx="2505075" cy="4453680"/>
            <wp:effectExtent l="19050" t="0" r="9525" b="0"/>
            <wp:docPr id="17" name="Picture 16" descr="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6322" cy="445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noProof/>
          <w:lang w:val="en-US"/>
        </w:rPr>
        <w:drawing>
          <wp:inline distT="0" distB="0" distL="0" distR="0">
            <wp:extent cx="2971800" cy="4454219"/>
            <wp:effectExtent l="19050" t="0" r="0" b="0"/>
            <wp:docPr id="18" name="Picture 17" descr="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1560" cy="445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BB6" w:rsidRDefault="00842BB6" w:rsidP="00EB6DB3">
      <w:pPr>
        <w:spacing w:line="360" w:lineRule="auto"/>
        <w:rPr>
          <w:rFonts w:asciiTheme="minorHAnsi" w:hAnsiTheme="minorHAnsi"/>
          <w:bCs/>
        </w:rPr>
      </w:pPr>
    </w:p>
    <w:p w:rsidR="00EB6DB3" w:rsidRDefault="00EB6DB3" w:rsidP="00EB6DB3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Above is the men’s team </w:t>
      </w:r>
      <w:r w:rsidR="00842BB6">
        <w:rPr>
          <w:rFonts w:asciiTheme="minorHAnsi" w:hAnsiTheme="minorHAnsi"/>
          <w:bCs/>
        </w:rPr>
        <w:t xml:space="preserve">comprising </w:t>
      </w:r>
      <w:r>
        <w:rPr>
          <w:rFonts w:asciiTheme="minorHAnsi" w:hAnsiTheme="minorHAnsi"/>
          <w:bCs/>
        </w:rPr>
        <w:t>DANIEL FIGG, captain SEAN BOWEN</w:t>
      </w:r>
      <w:r w:rsidR="00B75D88">
        <w:rPr>
          <w:rFonts w:asciiTheme="minorHAnsi" w:hAnsiTheme="minorHAnsi"/>
          <w:bCs/>
        </w:rPr>
        <w:t>, DAVID</w:t>
      </w:r>
      <w:r>
        <w:rPr>
          <w:rFonts w:asciiTheme="minorHAnsi" w:hAnsiTheme="minorHAnsi"/>
          <w:bCs/>
        </w:rPr>
        <w:t xml:space="preserve"> EDWARDS, and TIM COOKE, who won overall 1</w:t>
      </w:r>
      <w:r w:rsidRPr="00EB6DB3">
        <w:rPr>
          <w:rFonts w:asciiTheme="minorHAnsi" w:hAnsiTheme="minorHAnsi"/>
          <w:bCs/>
          <w:vertAlign w:val="superscript"/>
        </w:rPr>
        <w:t>st</w:t>
      </w:r>
      <w:r>
        <w:rPr>
          <w:rFonts w:asciiTheme="minorHAnsi" w:hAnsiTheme="minorHAnsi"/>
          <w:bCs/>
        </w:rPr>
        <w:t xml:space="preserve"> men’s</w:t>
      </w:r>
      <w:r w:rsidR="00D25B0B">
        <w:rPr>
          <w:rFonts w:asciiTheme="minorHAnsi" w:hAnsiTheme="minorHAnsi"/>
          <w:bCs/>
        </w:rPr>
        <w:t xml:space="preserve"> team</w:t>
      </w:r>
      <w:r>
        <w:rPr>
          <w:rFonts w:asciiTheme="minorHAnsi" w:hAnsiTheme="minorHAnsi"/>
          <w:bCs/>
        </w:rPr>
        <w:t xml:space="preserve"> trophies.</w:t>
      </w:r>
    </w:p>
    <w:p w:rsidR="00842BB6" w:rsidRDefault="00842BB6" w:rsidP="00842BB6">
      <w:pPr>
        <w:spacing w:line="360" w:lineRule="auto"/>
        <w:rPr>
          <w:rFonts w:asciiTheme="minorHAnsi" w:hAnsiTheme="minorHAnsi"/>
          <w:bCs/>
        </w:rPr>
      </w:pPr>
    </w:p>
    <w:p w:rsidR="00842BB6" w:rsidRDefault="00842BB6" w:rsidP="00842BB6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The complete list of GCR members positions and times is shown below.  For the full results, </w:t>
      </w:r>
      <w:hyperlink r:id="rId17" w:history="1">
        <w:r w:rsidRPr="00F87318">
          <w:rPr>
            <w:rStyle w:val="Hyperlink"/>
            <w:rFonts w:asciiTheme="minorHAnsi" w:hAnsiTheme="minorHAnsi"/>
            <w:bCs/>
          </w:rPr>
          <w:t>click here</w:t>
        </w:r>
      </w:hyperlink>
      <w:r>
        <w:rPr>
          <w:rFonts w:asciiTheme="minorHAnsi" w:hAnsiTheme="minorHAnsi"/>
          <w:bCs/>
        </w:rPr>
        <w:t xml:space="preserve">.  For the photo gallery, courtesy of event photographer Gary Sherrin, </w:t>
      </w:r>
      <w:hyperlink r:id="rId18" w:history="1">
        <w:r w:rsidRPr="00225159">
          <w:rPr>
            <w:rStyle w:val="Hyperlink"/>
            <w:rFonts w:asciiTheme="minorHAnsi" w:hAnsiTheme="minorHAnsi"/>
            <w:bCs/>
          </w:rPr>
          <w:t>click here</w:t>
        </w:r>
      </w:hyperlink>
      <w:r>
        <w:rPr>
          <w:rFonts w:asciiTheme="minorHAnsi" w:hAnsiTheme="minorHAnsi"/>
          <w:bCs/>
        </w:rPr>
        <w:t>.</w:t>
      </w:r>
    </w:p>
    <w:p w:rsidR="00E12BCD" w:rsidRDefault="00E12BCD" w:rsidP="00976F36">
      <w:pPr>
        <w:spacing w:line="360" w:lineRule="auto"/>
        <w:rPr>
          <w:rFonts w:asciiTheme="minorHAnsi" w:hAnsiTheme="minorHAnsi"/>
          <w:bCs/>
        </w:rPr>
      </w:pPr>
    </w:p>
    <w:tbl>
      <w:tblPr>
        <w:tblStyle w:val="TableGrid"/>
        <w:tblW w:w="9474" w:type="dxa"/>
        <w:tblLook w:val="04A0"/>
      </w:tblPr>
      <w:tblGrid>
        <w:gridCol w:w="1809"/>
        <w:gridCol w:w="3043"/>
        <w:gridCol w:w="2311"/>
        <w:gridCol w:w="2311"/>
      </w:tblGrid>
      <w:tr w:rsidR="009C558D" w:rsidRPr="009C558D" w:rsidTr="00EB6DB3">
        <w:tc>
          <w:tcPr>
            <w:tcW w:w="1809" w:type="dxa"/>
          </w:tcPr>
          <w:p w:rsidR="009C558D" w:rsidRPr="009C558D" w:rsidRDefault="009C558D" w:rsidP="009C558D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C558D">
              <w:rPr>
                <w:rFonts w:asciiTheme="minorHAnsi" w:hAnsiTheme="minorHAnsi"/>
                <w:b/>
                <w:bCs/>
              </w:rPr>
              <w:t>Position</w:t>
            </w:r>
          </w:p>
        </w:tc>
        <w:tc>
          <w:tcPr>
            <w:tcW w:w="3043" w:type="dxa"/>
          </w:tcPr>
          <w:p w:rsidR="009C558D" w:rsidRPr="009C558D" w:rsidRDefault="009C558D" w:rsidP="009C558D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C558D">
              <w:rPr>
                <w:rFonts w:asciiTheme="minorHAnsi" w:hAnsiTheme="minorHAnsi"/>
                <w:b/>
                <w:bCs/>
              </w:rPr>
              <w:t>Name</w:t>
            </w:r>
          </w:p>
        </w:tc>
        <w:tc>
          <w:tcPr>
            <w:tcW w:w="2311" w:type="dxa"/>
          </w:tcPr>
          <w:p w:rsidR="009C558D" w:rsidRPr="009C558D" w:rsidRDefault="00EB6DB3" w:rsidP="00EB6DB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Chip t</w:t>
            </w:r>
            <w:r w:rsidR="009C558D" w:rsidRPr="009C558D">
              <w:rPr>
                <w:rFonts w:asciiTheme="minorHAnsi" w:hAnsiTheme="minorHAnsi"/>
                <w:b/>
                <w:bCs/>
              </w:rPr>
              <w:t>ime</w:t>
            </w:r>
          </w:p>
        </w:tc>
        <w:tc>
          <w:tcPr>
            <w:tcW w:w="2311" w:type="dxa"/>
          </w:tcPr>
          <w:p w:rsidR="009C558D" w:rsidRPr="009C558D" w:rsidRDefault="009C558D" w:rsidP="009C558D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C558D">
              <w:rPr>
                <w:rFonts w:asciiTheme="minorHAnsi" w:hAnsiTheme="minorHAnsi"/>
                <w:b/>
                <w:bCs/>
              </w:rPr>
              <w:t>Age Cat Position</w:t>
            </w:r>
          </w:p>
        </w:tc>
      </w:tr>
      <w:tr w:rsidR="009C558D" w:rsidTr="00EB6DB3">
        <w:tc>
          <w:tcPr>
            <w:tcW w:w="1809" w:type="dxa"/>
          </w:tcPr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59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66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71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77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79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lastRenderedPageBreak/>
              <w:t>101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115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117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120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123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124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129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153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173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174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186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189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196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216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217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229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233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235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237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238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239</w:t>
            </w:r>
          </w:p>
          <w:p w:rsidR="009C558D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244</w:t>
            </w:r>
          </w:p>
        </w:tc>
        <w:tc>
          <w:tcPr>
            <w:tcW w:w="3043" w:type="dxa"/>
          </w:tcPr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lastRenderedPageBreak/>
              <w:t>Daniel Figg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Sean Bowen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Justin Hill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Becca Hayden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Ali Eroglu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David Edwards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Paul Butler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Barbara Kubis-Labiak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Kay Metcalfe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lastRenderedPageBreak/>
              <w:t>Anne Henson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Robert Saville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Matthew Hunt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Carol Reid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David Selwood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Ann Hayden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Tim Cooke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Maggie Wright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David Hale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Peter Lapthorne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Melanie King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Kath Evans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Emma Dempster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Jane Molloy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Linda Hamm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Dennis Draper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Charlotte Jones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Maureen Steed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Dawn Redwood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Eleanor Draper</w:t>
            </w:r>
          </w:p>
          <w:p w:rsidR="00EB6DB3" w:rsidRPr="00EB6DB3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Jennifer Hill</w:t>
            </w:r>
          </w:p>
          <w:p w:rsidR="009C558D" w:rsidRDefault="00842BB6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Ali Christie</w:t>
            </w:r>
          </w:p>
        </w:tc>
        <w:tc>
          <w:tcPr>
            <w:tcW w:w="2311" w:type="dxa"/>
          </w:tcPr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lastRenderedPageBreak/>
              <w:t>00:30:22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00:32:49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00:33:22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00:33:37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00:39:30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00:40:10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00:40:24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00:40:57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00:40:59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lastRenderedPageBreak/>
              <w:t>00:43:07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00:44:52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00:44:56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00:45:19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00:45:42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00:45:55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00:45:59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00:47:39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00:50:55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00:50:56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00:52:49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00:52:58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00:54:09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00:57:29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00:57:28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01:01:04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01:05:04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01:05:12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01:06:19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01:06:55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01:11:07</w:t>
            </w:r>
          </w:p>
          <w:p w:rsidR="009C558D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01:16:10</w:t>
            </w:r>
          </w:p>
        </w:tc>
        <w:tc>
          <w:tcPr>
            <w:tcW w:w="2311" w:type="dxa"/>
          </w:tcPr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lastRenderedPageBreak/>
              <w:t>6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3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3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lastRenderedPageBreak/>
              <w:t>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31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33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8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14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30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20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7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25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15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41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8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30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9</w:t>
            </w:r>
          </w:p>
          <w:p w:rsidR="00EB6DB3" w:rsidRPr="00EB6DB3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43</w:t>
            </w:r>
          </w:p>
          <w:p w:rsidR="009C558D" w:rsidRDefault="00EB6DB3" w:rsidP="00EB6DB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B6DB3">
              <w:rPr>
                <w:rFonts w:asciiTheme="minorHAnsi" w:hAnsiTheme="minorHAnsi"/>
                <w:bCs/>
              </w:rPr>
              <w:t>33</w:t>
            </w:r>
          </w:p>
        </w:tc>
      </w:tr>
    </w:tbl>
    <w:p w:rsidR="009C558D" w:rsidRDefault="009C558D" w:rsidP="00976F36">
      <w:pPr>
        <w:spacing w:line="360" w:lineRule="auto"/>
        <w:rPr>
          <w:rFonts w:asciiTheme="minorHAnsi" w:hAnsiTheme="minorHAnsi"/>
          <w:bCs/>
        </w:rPr>
      </w:pPr>
    </w:p>
    <w:p w:rsidR="009C558D" w:rsidRDefault="009C558D" w:rsidP="00976F36">
      <w:pPr>
        <w:spacing w:line="360" w:lineRule="auto"/>
        <w:rPr>
          <w:rFonts w:asciiTheme="minorHAnsi" w:hAnsiTheme="minorHAnsi"/>
          <w:bCs/>
        </w:rPr>
      </w:pPr>
    </w:p>
    <w:p w:rsidR="009C558D" w:rsidRDefault="009C558D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976F36" w:rsidRDefault="00976F36" w:rsidP="00976F36">
      <w:pPr>
        <w:spacing w:line="360" w:lineRule="auto"/>
        <w:rPr>
          <w:rFonts w:asciiTheme="minorHAnsi" w:hAnsiTheme="minorHAnsi"/>
          <w:bCs/>
        </w:rPr>
      </w:pPr>
    </w:p>
    <w:p w:rsidR="008B4D6C" w:rsidRDefault="008B4D6C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B33C70" w:rsidRPr="00266616" w:rsidRDefault="00B75D88" w:rsidP="00B33C70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</w:pPr>
      <w:r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  <w:t>Elmbridge 10k</w:t>
      </w:r>
    </w:p>
    <w:p w:rsidR="00B33C70" w:rsidRPr="00976F36" w:rsidRDefault="00B33C70" w:rsidP="00B33C70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9F04E6" w:rsidRDefault="00B75D88" w:rsidP="00B33C70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  <w:r w:rsidRPr="00B75D88">
        <w:rPr>
          <w:rFonts w:asciiTheme="minorHAnsi" w:hAnsiTheme="minorHAnsi"/>
          <w:b w:val="0"/>
          <w:bCs w:val="0"/>
          <w:sz w:val="20"/>
          <w:szCs w:val="20"/>
        </w:rPr>
        <w:t>SEAN BOWEN travelled 50 miles to the suburban Surrey sprawl of Walton-on-Thames for the Elmbridge 10K. He finished 86</w:t>
      </w:r>
      <w:r w:rsidRPr="0021678C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th</w:t>
      </w:r>
      <w:r w:rsidR="0021678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>of 589 in 39:50. Coming in to the finish across the car park, he spotted marshalling former GCR members KATHERINE and STEPHEN IND - Chairman and former treasurer of the host club Elmbridge Road Runners. Katherine said "we're only a small club - only 100 members or so, and we have to ask every single member either to help or race!"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br/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br/>
        <w:t>The event forms part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of the Surrey Road Race League, 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 xml:space="preserve">so it's packed with the club colours of the likes of 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[Croydon] 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>Stragglers, Epsom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Oddballs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>, Clapham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Chasers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>, South London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Harriers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>, Ranelagh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Harriers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 xml:space="preserve">, etc. 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 xml:space="preserve">First finisher was GB international Scott Overall of Blackheath and Bromley 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Harriers </w:t>
      </w:r>
      <w:r w:rsidRPr="00B75D88">
        <w:rPr>
          <w:rFonts w:asciiTheme="minorHAnsi" w:hAnsiTheme="minorHAnsi"/>
          <w:b w:val="0"/>
          <w:bCs w:val="0"/>
          <w:sz w:val="20"/>
          <w:szCs w:val="20"/>
        </w:rPr>
        <w:t>in 30:50 - starting his warmup for the Berlin marathon.</w:t>
      </w:r>
    </w:p>
    <w:p w:rsidR="00B33C70" w:rsidRDefault="00B33C70" w:rsidP="00B33C70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</w:pPr>
    </w:p>
    <w:p w:rsidR="007D2F2B" w:rsidRDefault="00B75D88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</w:pPr>
      <w:r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  <w:t>Bath Off-Road Marathon</w:t>
      </w:r>
      <w:r w:rsidR="007D2F2B" w:rsidRPr="005C6F70"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  <w:t xml:space="preserve"> </w:t>
      </w:r>
    </w:p>
    <w:p w:rsidR="0064497C" w:rsidRDefault="0064497C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B75D88" w:rsidRPr="00B75D88" w:rsidRDefault="00B75D88" w:rsidP="00B75D8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</w:pP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NICK GENEVER continued his relentless series of trail marathons, taking part in this </w:t>
      </w:r>
      <w:r w:rsidRPr="00B75D8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trail race </w:t>
      </w: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in </w:t>
      </w:r>
      <w:r w:rsidRPr="00B75D8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the hills and valleys around Bath, with a total ascent of 960m. Starting from the University, 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Nick reports that </w:t>
      </w:r>
      <w:r w:rsidRPr="00B75D8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the course went down to a canal section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,</w:t>
      </w:r>
      <w:r w:rsidRPr="00B75D8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then followed an ardous 2-lap circuit taking in a mile long climb up Fosse Way and a steep descent from Solsbury Hill. The final mile was uphill from the canal to the University. Conditions were very hot and humid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,</w:t>
      </w:r>
      <w:r w:rsidRPr="00B75D8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and 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Nick </w:t>
      </w:r>
      <w:r w:rsidRPr="00B75D8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finished in 5:05:41.</w:t>
      </w:r>
    </w:p>
    <w:p w:rsidR="00B75D88" w:rsidRDefault="00B75D88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AD550E" w:rsidRDefault="00AD550E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 w:type="page"/>
      </w:r>
    </w:p>
    <w:p w:rsidR="00266616" w:rsidRDefault="00266616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CC3BB7" w:rsidRDefault="00942AC8" w:rsidP="00CC3BB7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</w:pPr>
      <w:r>
        <w:rPr>
          <w:rFonts w:asciiTheme="minorHAnsi" w:hAnsiTheme="minorHAnsi"/>
          <w:bCs w:val="0"/>
          <w:noProof/>
          <w:sz w:val="22"/>
          <w:szCs w:val="22"/>
          <w:u w:val="single"/>
          <w:lang w:eastAsia="en-GB"/>
        </w:rPr>
        <w:t>Conti Thunder Run 24</w:t>
      </w:r>
    </w:p>
    <w:p w:rsidR="007D2F2B" w:rsidRDefault="007D2F2B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942AC8" w:rsidRDefault="00942AC8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drawing>
          <wp:inline distT="0" distB="0" distL="0" distR="0">
            <wp:extent cx="4895850" cy="3672159"/>
            <wp:effectExtent l="19050" t="0" r="0" b="0"/>
            <wp:docPr id="19" name="Picture 18" descr="37599495_10156539831418735_5977361085978640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599495_10156539831418735_5977361085978640384_n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9469" cy="367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AC8" w:rsidRDefault="00942AC8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</w:pPr>
    </w:p>
    <w:p w:rsidR="00942AC8" w:rsidRPr="00942AC8" w:rsidRDefault="00942AC8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</w:pP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"Breaking Brad and his Muddy Disciples" included f</w:t>
      </w: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our GCRs - BRAD SMITH (Captain),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KATH EVANS, ALEX YATES and JACQUELINE MCCALLUM.  Their mixed team of 8 included some friends from Beehive junior parkrun (Scott Clarke, Gareth Fuller</w:t>
      </w: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, Paul Bliss and Daniel Pudner), and finished 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101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vertAlign w:val="superscript"/>
          <w:lang w:val="en-US"/>
        </w:rPr>
        <w:t>st</w:t>
      </w: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place out of 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215 in </w:t>
      </w: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the mixed large teams category.  The team 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completed 23 laps of a challenging technical and hilly </w:t>
      </w: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10k 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c</w:t>
      </w:r>
      <w:r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ourse in 24:30:15, enduring rather hot conditions, albeit somewhat dryer than in 2017.</w:t>
      </w:r>
    </w:p>
    <w:p w:rsidR="005C6F70" w:rsidRDefault="005C6F70" w:rsidP="00263D1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</w:p>
    <w:p w:rsidR="004C1F25" w:rsidRDefault="004C1F25" w:rsidP="00AD550E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sz w:val="22"/>
          <w:szCs w:val="22"/>
          <w:u w:val="single"/>
        </w:rPr>
      </w:pPr>
    </w:p>
    <w:p w:rsidR="005D11E3" w:rsidRDefault="005D11E3" w:rsidP="00AD550E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b w:val="0"/>
          <w:bCs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2207FB" w:rsidRDefault="00141A1B" w:rsidP="005B2D9C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/>
          <w:b/>
          <w:bCs/>
          <w:sz w:val="22"/>
          <w:szCs w:val="22"/>
          <w:u w:val="single"/>
        </w:rPr>
      </w:pPr>
      <w:bookmarkStart w:id="2" w:name="parkrun"/>
      <w:r w:rsidRPr="00680356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parkrun roundup</w:t>
      </w:r>
      <w:bookmarkEnd w:id="2"/>
    </w:p>
    <w:p w:rsidR="005B2D9C" w:rsidRDefault="005B2D9C" w:rsidP="005B2D9C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B2D9C" w:rsidRDefault="005B2D9C" w:rsidP="005B2D9C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Members’ </w:t>
      </w:r>
      <w:r w:rsidRPr="00BB0E33">
        <w:rPr>
          <w:rFonts w:asciiTheme="minorHAnsi" w:hAnsiTheme="minorHAnsi"/>
          <w:bCs/>
        </w:rPr>
        <w:t xml:space="preserve">results from all parkruns </w:t>
      </w:r>
      <w:r>
        <w:rPr>
          <w:rFonts w:asciiTheme="minorHAnsi" w:hAnsiTheme="minorHAnsi"/>
          <w:bCs/>
        </w:rPr>
        <w:t xml:space="preserve">(except Ellenbrook Fields) </w:t>
      </w:r>
      <w:r w:rsidRPr="00BB0E33">
        <w:rPr>
          <w:rFonts w:asciiTheme="minorHAnsi" w:hAnsiTheme="minorHAnsi"/>
          <w:bCs/>
        </w:rPr>
        <w:t>are shown in the following table.</w:t>
      </w:r>
    </w:p>
    <w:p w:rsidR="00EA7543" w:rsidRDefault="00EA7543" w:rsidP="00BE2D4F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</w:rPr>
      </w:pPr>
    </w:p>
    <w:p w:rsidR="00B90B5B" w:rsidRPr="00942AC8" w:rsidRDefault="007C7E2E" w:rsidP="00942AC8">
      <w:pPr>
        <w:pStyle w:val="xl2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</w:pP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Podium placers were Paul Guy, 1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vertAlign w:val="superscript"/>
          <w:lang w:val="en-US"/>
        </w:rPr>
        <w:t>st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finisher at Heartwood Forest, who also achieved a new venue PB of 17</w:t>
      </w:r>
      <w:r w:rsidR="00280AC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:55, and Neil Hume, 1st finisher at Ellenbrook Fields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in 16:54</w:t>
      </w:r>
      <w:r w:rsidR="00280AC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.</w:t>
      </w:r>
      <w:r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 </w:t>
      </w:r>
      <w:r w:rsidR="004C16B4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Charlee Chapman achieved a significant PB 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of 23:46 </w:t>
      </w:r>
      <w:r w:rsidR="004C16B4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at her first appearance at Stevenage, Helen Moye </w:t>
      </w:r>
      <w:r w:rsidR="00280AC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at Sherringham,</w:t>
      </w:r>
      <w:r w:rsidR="004C16B4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and at Panshanger new PBers were Tom Wackett, Ryan Kean, </w:t>
      </w:r>
      <w:r w:rsidR="00B90B5B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and </w:t>
      </w:r>
      <w:r w:rsidR="004C16B4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Linda Hamm</w:t>
      </w:r>
      <w:r w:rsidR="00B90B5B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.</w:t>
      </w:r>
      <w:r w:rsidR="00280AC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Thomas Parmley and Ciaran Welsh set new PBs at Ellenbrook Fields.</w:t>
      </w:r>
      <w:r w:rsidR="001E5AF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 </w:t>
      </w:r>
      <w:r w:rsidR="00942AC8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‘</w:t>
      </w:r>
      <w:r w:rsidR="001E5AF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Gratulacje</w:t>
      </w:r>
      <w:r w:rsidR="00942AC8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’</w:t>
      </w:r>
      <w:r w:rsidR="001E5AF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 to Mattie LABIAK, who </w:t>
      </w:r>
      <w:r w:rsid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was the furthest afield, running </w:t>
      </w:r>
      <w:r w:rsidR="001E5AF6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 xml:space="preserve">at Opole parkrun in </w:t>
      </w:r>
      <w:r w:rsidR="00942AC8" w:rsidRPr="00942AC8">
        <w:rPr>
          <w:rFonts w:asciiTheme="minorHAnsi" w:hAnsiTheme="minorHAnsi"/>
          <w:b w:val="0"/>
          <w:bCs w:val="0"/>
          <w:noProof/>
          <w:sz w:val="20"/>
          <w:szCs w:val="20"/>
          <w:lang w:val="en-US"/>
        </w:rPr>
        <w:t>Poland!</w:t>
      </w:r>
    </w:p>
    <w:p w:rsidR="00CE1740" w:rsidRPr="00BE2D4F" w:rsidRDefault="00B90B5B" w:rsidP="00BE2D4F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BE2D4F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953"/>
        <w:gridCol w:w="1088"/>
      </w:tblGrid>
      <w:tr w:rsidR="0098347F" w:rsidTr="0036332B">
        <w:tc>
          <w:tcPr>
            <w:tcW w:w="2093" w:type="dxa"/>
            <w:vAlign w:val="center"/>
          </w:tcPr>
          <w:p w:rsidR="0098347F" w:rsidRPr="0098347F" w:rsidRDefault="0098347F" w:rsidP="0098347F">
            <w:pPr>
              <w:tabs>
                <w:tab w:val="left" w:pos="4702"/>
              </w:tabs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>
              <w:rPr>
                <w:rFonts w:ascii="Verdana" w:hAnsi="Verdana"/>
                <w:b/>
                <w:bCs/>
                <w:sz w:val="28"/>
                <w:szCs w:val="24"/>
              </w:rPr>
              <w:t>Course</w:t>
            </w:r>
          </w:p>
        </w:tc>
        <w:tc>
          <w:tcPr>
            <w:tcW w:w="5953" w:type="dxa"/>
            <w:vAlign w:val="center"/>
          </w:tcPr>
          <w:p w:rsidR="0098347F" w:rsidRPr="0098347F" w:rsidRDefault="00BB0E33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>
              <w:rPr>
                <w:rFonts w:ascii="Verdana" w:hAnsi="Verdana"/>
                <w:b/>
                <w:bCs/>
                <w:sz w:val="28"/>
                <w:szCs w:val="24"/>
              </w:rPr>
              <w:t>GCR</w:t>
            </w:r>
            <w:r w:rsidRPr="0098347F">
              <w:rPr>
                <w:rFonts w:ascii="Verdana" w:hAnsi="Verdana"/>
                <w:b/>
                <w:bCs/>
                <w:sz w:val="28"/>
                <w:szCs w:val="24"/>
              </w:rPr>
              <w:t xml:space="preserve"> Member</w:t>
            </w:r>
          </w:p>
        </w:tc>
        <w:tc>
          <w:tcPr>
            <w:tcW w:w="1088" w:type="dxa"/>
            <w:vAlign w:val="center"/>
          </w:tcPr>
          <w:p w:rsidR="0098347F" w:rsidRPr="0098347F" w:rsidRDefault="0098347F" w:rsidP="002E7F6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98347F">
              <w:rPr>
                <w:rFonts w:ascii="Verdana" w:hAnsi="Verdana"/>
                <w:b/>
                <w:bCs/>
                <w:sz w:val="28"/>
                <w:szCs w:val="24"/>
              </w:rPr>
              <w:t>Time</w:t>
            </w:r>
          </w:p>
        </w:tc>
      </w:tr>
      <w:tr w:rsidR="0098347F" w:rsidTr="0036332B">
        <w:tc>
          <w:tcPr>
            <w:tcW w:w="2093" w:type="dxa"/>
            <w:vAlign w:val="center"/>
          </w:tcPr>
          <w:p w:rsidR="0098347F" w:rsidRPr="0098347F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7315D">
              <w:rPr>
                <w:rFonts w:ascii="Verdana" w:hAnsi="Verdana"/>
                <w:b/>
                <w:bCs/>
                <w:sz w:val="24"/>
                <w:szCs w:val="24"/>
              </w:rPr>
              <w:t>Heartwood Forest</w:t>
            </w:r>
          </w:p>
        </w:tc>
        <w:tc>
          <w:tcPr>
            <w:tcW w:w="5953" w:type="dxa"/>
            <w:vAlign w:val="center"/>
          </w:tcPr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Paul GUY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Russell CASEY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Wendy WALSH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Richard SIDLIN</w:t>
            </w:r>
          </w:p>
          <w:p w:rsidR="00A2331C" w:rsidRPr="007A6711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Craig STEPHENSON</w:t>
            </w:r>
          </w:p>
        </w:tc>
        <w:tc>
          <w:tcPr>
            <w:tcW w:w="1088" w:type="dxa"/>
            <w:vAlign w:val="center"/>
          </w:tcPr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411C3">
              <w:rPr>
                <w:rFonts w:ascii="Verdana" w:hAnsi="Verdana"/>
                <w:b/>
                <w:bCs/>
                <w:sz w:val="24"/>
                <w:szCs w:val="24"/>
              </w:rPr>
              <w:t>17:55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411C3">
              <w:rPr>
                <w:rFonts w:ascii="Verdana" w:hAnsi="Verdana"/>
                <w:b/>
                <w:bCs/>
                <w:sz w:val="24"/>
                <w:szCs w:val="24"/>
              </w:rPr>
              <w:t>18:51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411C3">
              <w:rPr>
                <w:rFonts w:ascii="Verdana" w:hAnsi="Verdana"/>
                <w:b/>
                <w:bCs/>
                <w:sz w:val="24"/>
                <w:szCs w:val="24"/>
              </w:rPr>
              <w:t>20:44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411C3">
              <w:rPr>
                <w:rFonts w:ascii="Verdana" w:hAnsi="Verdana"/>
                <w:b/>
                <w:bCs/>
                <w:sz w:val="24"/>
                <w:szCs w:val="24"/>
              </w:rPr>
              <w:t>23:21</w:t>
            </w:r>
          </w:p>
          <w:p w:rsidR="00A2331C" w:rsidRPr="0098347F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411C3">
              <w:rPr>
                <w:rFonts w:ascii="Verdana" w:hAnsi="Verdana"/>
                <w:b/>
                <w:bCs/>
                <w:sz w:val="24"/>
                <w:szCs w:val="24"/>
              </w:rPr>
              <w:t>25:22</w:t>
            </w:r>
          </w:p>
        </w:tc>
      </w:tr>
      <w:tr w:rsidR="005D11E3" w:rsidTr="0036332B">
        <w:tc>
          <w:tcPr>
            <w:tcW w:w="2093" w:type="dxa"/>
            <w:vAlign w:val="center"/>
          </w:tcPr>
          <w:p w:rsidR="005D11E3" w:rsidRPr="0098347F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St Albans</w:t>
            </w:r>
          </w:p>
        </w:tc>
        <w:tc>
          <w:tcPr>
            <w:tcW w:w="5953" w:type="dxa"/>
            <w:vAlign w:val="center"/>
          </w:tcPr>
          <w:p w:rsidR="005D11E3" w:rsidRPr="007A6711" w:rsidRDefault="0097315D" w:rsidP="00AC1331">
            <w:pPr>
              <w:tabs>
                <w:tab w:val="left" w:pos="3921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Andrew HOLT</w:t>
            </w:r>
          </w:p>
        </w:tc>
        <w:tc>
          <w:tcPr>
            <w:tcW w:w="1088" w:type="dxa"/>
            <w:vAlign w:val="center"/>
          </w:tcPr>
          <w:p w:rsidR="005D11E3" w:rsidRPr="0098347F" w:rsidRDefault="0097315D" w:rsidP="00AC133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18:37</w:t>
            </w:r>
          </w:p>
        </w:tc>
      </w:tr>
      <w:tr w:rsidR="005D11E3" w:rsidTr="0036332B">
        <w:tc>
          <w:tcPr>
            <w:tcW w:w="2093" w:type="dxa"/>
            <w:vAlign w:val="center"/>
          </w:tcPr>
          <w:p w:rsidR="005D11E3" w:rsidRPr="005D11E3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Cambridge</w:t>
            </w:r>
          </w:p>
        </w:tc>
        <w:tc>
          <w:tcPr>
            <w:tcW w:w="5953" w:type="dxa"/>
            <w:vAlign w:val="center"/>
          </w:tcPr>
          <w:p w:rsidR="005D11E3" w:rsidRPr="007A6711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Joseph PRICE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5D11E3" w:rsidRPr="0098347F" w:rsidRDefault="0097315D" w:rsidP="007A671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20:16</w:t>
            </w:r>
          </w:p>
        </w:tc>
      </w:tr>
      <w:tr w:rsidR="005D11E3" w:rsidTr="0036332B">
        <w:tc>
          <w:tcPr>
            <w:tcW w:w="2093" w:type="dxa"/>
            <w:vAlign w:val="center"/>
          </w:tcPr>
          <w:p w:rsidR="005D11E3" w:rsidRPr="005D11E3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Eastleigh</w:t>
            </w:r>
          </w:p>
        </w:tc>
        <w:tc>
          <w:tcPr>
            <w:tcW w:w="5953" w:type="dxa"/>
            <w:vAlign w:val="center"/>
          </w:tcPr>
          <w:p w:rsidR="005D11E3" w:rsidRPr="007A6711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Simon BETTERIDGE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5D11E3" w:rsidRPr="0098347F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38:25</w:t>
            </w:r>
          </w:p>
        </w:tc>
      </w:tr>
      <w:tr w:rsidR="005D11E3" w:rsidTr="0036332B">
        <w:tc>
          <w:tcPr>
            <w:tcW w:w="2093" w:type="dxa"/>
            <w:vAlign w:val="center"/>
          </w:tcPr>
          <w:p w:rsidR="005D11E3" w:rsidRPr="005D11E3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Oak Hill</w:t>
            </w:r>
          </w:p>
        </w:tc>
        <w:tc>
          <w:tcPr>
            <w:tcW w:w="5953" w:type="dxa"/>
            <w:vAlign w:val="center"/>
          </w:tcPr>
          <w:p w:rsidR="002514D6" w:rsidRPr="0097315D" w:rsidRDefault="0097315D" w:rsidP="00D80877">
            <w:pPr>
              <w:tabs>
                <w:tab w:val="left" w:pos="4428"/>
              </w:tabs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7315D">
              <w:rPr>
                <w:rFonts w:asciiTheme="minorHAnsi" w:hAnsiTheme="minorHAnsi"/>
                <w:b/>
                <w:sz w:val="22"/>
                <w:szCs w:val="22"/>
              </w:rPr>
              <w:t>Tom CASSERLEY</w:t>
            </w:r>
          </w:p>
        </w:tc>
        <w:tc>
          <w:tcPr>
            <w:tcW w:w="1088" w:type="dxa"/>
            <w:vAlign w:val="center"/>
          </w:tcPr>
          <w:p w:rsidR="002514D6" w:rsidRPr="005D11E3" w:rsidRDefault="0097315D" w:rsidP="002E7F6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36:59</w:t>
            </w:r>
          </w:p>
        </w:tc>
      </w:tr>
      <w:tr w:rsidR="005D11E3" w:rsidTr="0036332B">
        <w:tc>
          <w:tcPr>
            <w:tcW w:w="2093" w:type="dxa"/>
            <w:vAlign w:val="center"/>
          </w:tcPr>
          <w:p w:rsidR="005D11E3" w:rsidRPr="005D11E3" w:rsidRDefault="0097315D" w:rsidP="002514D6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Poole</w:t>
            </w:r>
          </w:p>
        </w:tc>
        <w:tc>
          <w:tcPr>
            <w:tcW w:w="5953" w:type="dxa"/>
            <w:vAlign w:val="center"/>
          </w:tcPr>
          <w:p w:rsidR="00D62797" w:rsidRPr="007A6711" w:rsidRDefault="0097315D" w:rsidP="00BB0E33">
            <w:pPr>
              <w:tabs>
                <w:tab w:val="left" w:pos="4296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Garden City Runners</w:t>
            </w:r>
          </w:p>
        </w:tc>
        <w:tc>
          <w:tcPr>
            <w:tcW w:w="1088" w:type="dxa"/>
            <w:vAlign w:val="center"/>
          </w:tcPr>
          <w:p w:rsidR="00D62797" w:rsidRPr="005D11E3" w:rsidRDefault="0097315D" w:rsidP="00A42697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25:58</w:t>
            </w:r>
          </w:p>
        </w:tc>
      </w:tr>
      <w:tr w:rsidR="00D62797" w:rsidTr="0036332B">
        <w:tc>
          <w:tcPr>
            <w:tcW w:w="2093" w:type="dxa"/>
            <w:vAlign w:val="center"/>
          </w:tcPr>
          <w:p w:rsidR="00D62797" w:rsidRPr="00D62797" w:rsidRDefault="0097315D" w:rsidP="002514D6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Winchester</w:t>
            </w:r>
          </w:p>
        </w:tc>
        <w:tc>
          <w:tcPr>
            <w:tcW w:w="5953" w:type="dxa"/>
            <w:vAlign w:val="center"/>
          </w:tcPr>
          <w:p w:rsidR="00D62797" w:rsidRPr="00D62797" w:rsidRDefault="0097315D" w:rsidP="00D62797">
            <w:pPr>
              <w:tabs>
                <w:tab w:val="left" w:pos="4296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Sue FLETCHER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D62797" w:rsidRPr="00D62797" w:rsidRDefault="0097315D" w:rsidP="00D62797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40:34</w:t>
            </w:r>
          </w:p>
        </w:tc>
      </w:tr>
      <w:tr w:rsidR="005D11E3" w:rsidTr="0036332B">
        <w:tc>
          <w:tcPr>
            <w:tcW w:w="2093" w:type="dxa"/>
            <w:vAlign w:val="center"/>
          </w:tcPr>
          <w:p w:rsidR="005D11E3" w:rsidRPr="005D11E3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Stevenage</w:t>
            </w:r>
          </w:p>
        </w:tc>
        <w:tc>
          <w:tcPr>
            <w:tcW w:w="5953" w:type="dxa"/>
            <w:vAlign w:val="center"/>
          </w:tcPr>
          <w:p w:rsidR="005D11E3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Charlotte CHAPMAN</w:t>
            </w:r>
          </w:p>
          <w:p w:rsidR="0097315D" w:rsidRPr="007A6711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Tichaonezvi J. RUREDZO</w:t>
            </w:r>
          </w:p>
        </w:tc>
        <w:tc>
          <w:tcPr>
            <w:tcW w:w="1088" w:type="dxa"/>
            <w:vAlign w:val="center"/>
          </w:tcPr>
          <w:p w:rsidR="005D11E3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23:46</w:t>
            </w:r>
          </w:p>
          <w:p w:rsidR="0097315D" w:rsidRPr="005D11E3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37:20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Gunpowder</w:t>
            </w:r>
          </w:p>
        </w:tc>
        <w:tc>
          <w:tcPr>
            <w:tcW w:w="5953" w:type="dxa"/>
            <w:vAlign w:val="center"/>
          </w:tcPr>
          <w:p w:rsidR="0097315D" w:rsidRPr="0097315D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Sally LAFLIN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97315D" w:rsidRPr="005D11E3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28:34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Sheringham</w:t>
            </w:r>
          </w:p>
        </w:tc>
        <w:tc>
          <w:tcPr>
            <w:tcW w:w="5953" w:type="dxa"/>
            <w:vAlign w:val="center"/>
          </w:tcPr>
          <w:p w:rsidR="0097315D" w:rsidRPr="0097315D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Helen MOYE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97315D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26:37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Panshanger</w:t>
            </w:r>
          </w:p>
        </w:tc>
        <w:tc>
          <w:tcPr>
            <w:tcW w:w="5953" w:type="dxa"/>
            <w:vAlign w:val="center"/>
          </w:tcPr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Thomas WACKETT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Richard WILLCOX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Robert CASSERLEY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Malcolm DOWN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Justin HILL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Neil BRITTAIN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Ryan KEAN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Barbara KUBIS-LABIAK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Johan PREIS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Sam SMITH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Tom ROGERS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July KEAN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Linda HAMM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Peter LAPTHORNE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Beth CASSERLEY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Charlotte JONES</w:t>
            </w:r>
          </w:p>
          <w:p w:rsidR="0097315D" w:rsidRPr="0097315D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Alison CHRISTIE</w:t>
            </w:r>
          </w:p>
        </w:tc>
        <w:tc>
          <w:tcPr>
            <w:tcW w:w="1088" w:type="dxa"/>
            <w:vAlign w:val="center"/>
          </w:tcPr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18:45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19:17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19:31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19:36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19:39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20:07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21:11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24:27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24:31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26:13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26:53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27:45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29:28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30:11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35:51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36:30</w:t>
            </w:r>
          </w:p>
          <w:p w:rsidR="0097315D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42:29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Harlow</w:t>
            </w:r>
          </w:p>
        </w:tc>
        <w:tc>
          <w:tcPr>
            <w:tcW w:w="5953" w:type="dxa"/>
            <w:vAlign w:val="center"/>
          </w:tcPr>
          <w:p w:rsidR="0097315D" w:rsidRPr="0097315D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Lynette STEWART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97315D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32:05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Opole</w:t>
            </w:r>
          </w:p>
        </w:tc>
        <w:tc>
          <w:tcPr>
            <w:tcW w:w="5953" w:type="dxa"/>
            <w:vAlign w:val="center"/>
          </w:tcPr>
          <w:p w:rsidR="0097315D" w:rsidRPr="0097315D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Mattie LABIAK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97315D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22:38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Ellenbrook Fields</w:t>
            </w:r>
          </w:p>
        </w:tc>
        <w:tc>
          <w:tcPr>
            <w:tcW w:w="5953" w:type="dxa"/>
            <w:vAlign w:val="center"/>
          </w:tcPr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Neil HUME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Rob HUGHES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Caroline HALE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Michael TANDY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Nigel CAVILL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Michael PAINE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Rebecca BARDEN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Yvonne JONES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Michael WISE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Louise BEALE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David SELWOOD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Wayne AYLOTT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Robert CARTWRIGHT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Thomas PARMLEY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David HALE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Claire HARLOW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Simon HARLOW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Jennifer DENMAN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Caroline HUGHES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Asa MOBERG GROUT</w:t>
            </w:r>
          </w:p>
          <w:p w:rsidR="001411C3" w:rsidRPr="001411C3" w:rsidRDefault="001411C3" w:rsidP="001411C3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Ciaran WELSH</w:t>
            </w:r>
          </w:p>
          <w:p w:rsidR="0097315D" w:rsidRPr="0097315D" w:rsidRDefault="001411C3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Emily HAMMOND</w:t>
            </w:r>
          </w:p>
        </w:tc>
        <w:tc>
          <w:tcPr>
            <w:tcW w:w="1088" w:type="dxa"/>
            <w:vAlign w:val="center"/>
          </w:tcPr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16:54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19:50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20:16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21:02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21:16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22:16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22:37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24:42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25:16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25:44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25:58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26:37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27:00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27:15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27:31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27:32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27:40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28:29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30:19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30:36</w:t>
            </w:r>
          </w:p>
          <w:p w:rsidR="001411C3" w:rsidRPr="001411C3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31:57</w:t>
            </w:r>
          </w:p>
          <w:p w:rsidR="0097315D" w:rsidRDefault="001411C3" w:rsidP="001411C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11C3">
              <w:rPr>
                <w:rFonts w:asciiTheme="minorHAnsi" w:hAnsiTheme="minorHAnsi"/>
                <w:b/>
                <w:bCs/>
                <w:sz w:val="24"/>
                <w:szCs w:val="24"/>
              </w:rPr>
              <w:t>32:06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Cwmbran</w:t>
            </w:r>
          </w:p>
        </w:tc>
        <w:tc>
          <w:tcPr>
            <w:tcW w:w="5953" w:type="dxa"/>
            <w:vAlign w:val="center"/>
          </w:tcPr>
          <w:p w:rsidR="0097315D" w:rsidRPr="0097315D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Steve GROUT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97315D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26:03</w:t>
            </w:r>
          </w:p>
        </w:tc>
      </w:tr>
      <w:tr w:rsidR="0097315D" w:rsidTr="0036332B">
        <w:tc>
          <w:tcPr>
            <w:tcW w:w="2093" w:type="dxa"/>
            <w:vAlign w:val="center"/>
          </w:tcPr>
          <w:p w:rsidR="0097315D" w:rsidRPr="0097315D" w:rsidRDefault="0097315D" w:rsidP="0098347F">
            <w:pPr>
              <w:tabs>
                <w:tab w:val="left" w:pos="4672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Letchworth</w:t>
            </w:r>
          </w:p>
        </w:tc>
        <w:tc>
          <w:tcPr>
            <w:tcW w:w="5953" w:type="dxa"/>
            <w:vAlign w:val="center"/>
          </w:tcPr>
          <w:p w:rsidR="0097315D" w:rsidRPr="0097315D" w:rsidRDefault="0097315D" w:rsidP="00961690">
            <w:pPr>
              <w:tabs>
                <w:tab w:val="left" w:pos="4347"/>
              </w:tabs>
              <w:overflowPunct/>
              <w:autoSpaceDE/>
              <w:autoSpaceDN/>
              <w:adjustRightInd/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>Louise SMITH</w:t>
            </w:r>
            <w:r w:rsidRPr="0097315D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8" w:type="dxa"/>
            <w:vAlign w:val="center"/>
          </w:tcPr>
          <w:p w:rsidR="0097315D" w:rsidRDefault="0097315D" w:rsidP="0036332B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29:29</w:t>
            </w:r>
          </w:p>
        </w:tc>
      </w:tr>
    </w:tbl>
    <w:p w:rsidR="00C44291" w:rsidRDefault="00C44291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7C2FDE" w:rsidRDefault="007C2FDE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CD3D8D" w:rsidRDefault="000259D6" w:rsidP="00CD3D8D">
      <w:pPr>
        <w:spacing w:after="11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br/>
      </w:r>
      <w:r w:rsidR="00680356" w:rsidRPr="00680356">
        <w:rPr>
          <w:rFonts w:asciiTheme="minorHAnsi" w:hAnsiTheme="minorHAnsi"/>
          <w:b/>
          <w:sz w:val="22"/>
          <w:szCs w:val="22"/>
          <w:u w:val="single"/>
        </w:rPr>
        <w:t>Avery League 2018</w:t>
      </w:r>
    </w:p>
    <w:p w:rsidR="00401FAF" w:rsidRDefault="00401FAF" w:rsidP="00CD3D8D">
      <w:pPr>
        <w:spacing w:after="11"/>
        <w:rPr>
          <w:rFonts w:asciiTheme="minorHAnsi" w:hAnsiTheme="minorHAnsi"/>
          <w:b/>
          <w:sz w:val="22"/>
          <w:szCs w:val="22"/>
          <w:u w:val="single"/>
        </w:rPr>
      </w:pPr>
    </w:p>
    <w:p w:rsidR="00680356" w:rsidRPr="00401FAF" w:rsidRDefault="00A368D0" w:rsidP="00401FAF">
      <w:pPr>
        <w:spacing w:after="11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Details of the 2018 </w:t>
      </w:r>
      <w:r w:rsidR="00680356" w:rsidRPr="00401FAF">
        <w:rPr>
          <w:rFonts w:asciiTheme="minorHAnsi" w:hAnsiTheme="minorHAnsi"/>
        </w:rPr>
        <w:t xml:space="preserve">Avery League can be found </w:t>
      </w:r>
      <w:hyperlink r:id="rId20" w:history="1">
        <w:r w:rsidR="00680356" w:rsidRPr="00401FAF">
          <w:rPr>
            <w:rStyle w:val="Hyperlink"/>
            <w:rFonts w:asciiTheme="minorHAnsi" w:hAnsiTheme="minorHAnsi"/>
          </w:rPr>
          <w:t>he</w:t>
        </w:r>
        <w:r w:rsidR="00680356" w:rsidRPr="00401FAF">
          <w:rPr>
            <w:rStyle w:val="Hyperlink"/>
            <w:rFonts w:asciiTheme="minorHAnsi" w:hAnsiTheme="minorHAnsi"/>
          </w:rPr>
          <w:t>r</w:t>
        </w:r>
        <w:r w:rsidR="00680356" w:rsidRPr="00401FAF">
          <w:rPr>
            <w:rStyle w:val="Hyperlink"/>
            <w:rFonts w:asciiTheme="minorHAnsi" w:hAnsiTheme="minorHAnsi"/>
          </w:rPr>
          <w:t>e</w:t>
        </w:r>
      </w:hyperlink>
      <w:r w:rsidR="00680356" w:rsidRPr="00401FAF">
        <w:rPr>
          <w:rFonts w:asciiTheme="minorHAnsi" w:hAnsiTheme="minorHAnsi"/>
        </w:rPr>
        <w:t>.</w:t>
      </w:r>
    </w:p>
    <w:p w:rsidR="00DB46A0" w:rsidRDefault="002261FD" w:rsidP="00F913E0">
      <w:pPr>
        <w:spacing w:after="7"/>
        <w:ind w:right="-1"/>
        <w:rPr>
          <w:rFonts w:asciiTheme="minorHAnsi" w:hAnsiTheme="minorHAnsi"/>
        </w:rPr>
      </w:pPr>
      <w:r w:rsidRPr="00F913E0">
        <w:rPr>
          <w:rFonts w:asciiTheme="minorHAnsi" w:hAnsiTheme="minorHAnsi"/>
        </w:rPr>
        <w:t xml:space="preserve">The next Avery race is the </w:t>
      </w:r>
      <w:r w:rsidR="005F4824">
        <w:rPr>
          <w:rFonts w:asciiTheme="minorHAnsi" w:hAnsiTheme="minorHAnsi"/>
        </w:rPr>
        <w:t>Fairlands 3k Relays on</w:t>
      </w:r>
      <w:r w:rsidR="005F4824" w:rsidRPr="005F4824">
        <w:rPr>
          <w:rFonts w:asciiTheme="minorHAnsi" w:hAnsiTheme="minorHAnsi"/>
        </w:rPr>
        <w:t xml:space="preserve"> Thursday 26</w:t>
      </w:r>
      <w:r w:rsidR="005F4824" w:rsidRPr="005F4824">
        <w:rPr>
          <w:rFonts w:asciiTheme="minorHAnsi" w:hAnsiTheme="minorHAnsi"/>
          <w:vertAlign w:val="superscript"/>
        </w:rPr>
        <w:t>th</w:t>
      </w:r>
      <w:r w:rsidR="005F4824">
        <w:rPr>
          <w:rFonts w:asciiTheme="minorHAnsi" w:hAnsiTheme="minorHAnsi"/>
        </w:rPr>
        <w:t xml:space="preserve"> </w:t>
      </w:r>
      <w:r w:rsidR="005F4824" w:rsidRPr="005F4824">
        <w:rPr>
          <w:rFonts w:asciiTheme="minorHAnsi" w:hAnsiTheme="minorHAnsi"/>
        </w:rPr>
        <w:t>July</w:t>
      </w:r>
      <w:r w:rsidR="005F4824">
        <w:rPr>
          <w:rFonts w:asciiTheme="minorHAnsi" w:hAnsiTheme="minorHAnsi"/>
        </w:rPr>
        <w:t>.</w:t>
      </w:r>
      <w:r w:rsidR="006717EE">
        <w:rPr>
          <w:rFonts w:asciiTheme="minorHAnsi" w:hAnsiTheme="minorHAnsi"/>
        </w:rPr>
        <w:t xml:space="preserve">  If you want to take part and haven’t yet entered, contact your captain</w:t>
      </w:r>
      <w:r w:rsidR="003B6E2D">
        <w:rPr>
          <w:rFonts w:asciiTheme="minorHAnsi" w:hAnsiTheme="minorHAnsi"/>
        </w:rPr>
        <w:t xml:space="preserve"> straight away</w:t>
      </w:r>
      <w:r w:rsidR="006717EE">
        <w:rPr>
          <w:rFonts w:asciiTheme="minorHAnsi" w:hAnsiTheme="minorHAnsi"/>
        </w:rPr>
        <w:t xml:space="preserve">; </w:t>
      </w:r>
      <w:r w:rsidR="003B6E2D">
        <w:rPr>
          <w:rFonts w:asciiTheme="minorHAnsi" w:hAnsiTheme="minorHAnsi"/>
        </w:rPr>
        <w:t xml:space="preserve">email </w:t>
      </w:r>
      <w:hyperlink r:id="rId21" w:history="1">
        <w:r w:rsidR="006717EE" w:rsidRPr="003B6E2D">
          <w:rPr>
            <w:rStyle w:val="Hyperlink"/>
            <w:rFonts w:asciiTheme="minorHAnsi" w:hAnsiTheme="minorHAnsi"/>
          </w:rPr>
          <w:t>Sean Bowen</w:t>
        </w:r>
      </w:hyperlink>
      <w:r w:rsidR="006717EE">
        <w:rPr>
          <w:rFonts w:asciiTheme="minorHAnsi" w:hAnsiTheme="minorHAnsi"/>
        </w:rPr>
        <w:t xml:space="preserve"> </w:t>
      </w:r>
      <w:r w:rsidR="003B6E2D">
        <w:rPr>
          <w:rFonts w:asciiTheme="minorHAnsi" w:hAnsiTheme="minorHAnsi"/>
        </w:rPr>
        <w:t xml:space="preserve">or </w:t>
      </w:r>
      <w:hyperlink r:id="rId22" w:history="1">
        <w:proofErr w:type="spellStart"/>
        <w:r w:rsidR="006717EE" w:rsidRPr="003B6E2D">
          <w:rPr>
            <w:rStyle w:val="Hyperlink"/>
            <w:rFonts w:asciiTheme="minorHAnsi" w:hAnsiTheme="minorHAnsi"/>
          </w:rPr>
          <w:t>Charlee</w:t>
        </w:r>
        <w:proofErr w:type="spellEnd"/>
        <w:r w:rsidR="006717EE" w:rsidRPr="003B6E2D">
          <w:rPr>
            <w:rStyle w:val="Hyperlink"/>
            <w:rFonts w:asciiTheme="minorHAnsi" w:hAnsiTheme="minorHAnsi"/>
          </w:rPr>
          <w:t xml:space="preserve"> Chapman</w:t>
        </w:r>
      </w:hyperlink>
      <w:r w:rsidR="003B6E2D">
        <w:rPr>
          <w:rFonts w:asciiTheme="minorHAnsi" w:hAnsiTheme="minorHAnsi"/>
        </w:rPr>
        <w:t>.</w:t>
      </w:r>
    </w:p>
    <w:p w:rsidR="00CD3D8D" w:rsidRDefault="00CD3D8D" w:rsidP="00CD3D8D">
      <w:pPr>
        <w:spacing w:after="108"/>
        <w:rPr>
          <w:rFonts w:asciiTheme="minorHAnsi" w:hAnsiTheme="minorHAnsi"/>
          <w:sz w:val="22"/>
          <w:szCs w:val="22"/>
        </w:rPr>
      </w:pPr>
    </w:p>
    <w:p w:rsidR="003B6E2D" w:rsidRPr="003B6E2D" w:rsidRDefault="003B6E2D" w:rsidP="003B6E2D">
      <w:pPr>
        <w:spacing w:after="7"/>
        <w:ind w:right="-1"/>
        <w:rPr>
          <w:rFonts w:asciiTheme="minorHAnsi" w:hAnsiTheme="minorHAnsi"/>
        </w:rPr>
      </w:pPr>
      <w:r w:rsidRPr="003B6E2D">
        <w:rPr>
          <w:rFonts w:asciiTheme="minorHAnsi" w:hAnsiTheme="minorHAnsi"/>
        </w:rPr>
        <w:t xml:space="preserve">Note that the 10th Avery race, the Standalone 10k, is </w:t>
      </w:r>
      <w:r w:rsidR="0085174A">
        <w:rPr>
          <w:rFonts w:asciiTheme="minorHAnsi" w:hAnsiTheme="minorHAnsi"/>
        </w:rPr>
        <w:t>93%</w:t>
      </w:r>
      <w:r w:rsidRPr="003B6E2D">
        <w:rPr>
          <w:rFonts w:asciiTheme="minorHAnsi" w:hAnsiTheme="minorHAnsi"/>
        </w:rPr>
        <w:t xml:space="preserve"> full</w:t>
      </w:r>
      <w:r w:rsidR="00942AC8">
        <w:rPr>
          <w:rFonts w:asciiTheme="minorHAnsi" w:hAnsiTheme="minorHAnsi"/>
        </w:rPr>
        <w:t xml:space="preserve"> already</w:t>
      </w:r>
      <w:r w:rsidRPr="003B6E2D">
        <w:rPr>
          <w:rFonts w:asciiTheme="minorHAnsi" w:hAnsiTheme="minorHAnsi"/>
        </w:rPr>
        <w:t>, so you need to enter immediately if you want to be in it!</w:t>
      </w:r>
    </w:p>
    <w:p w:rsidR="003B6E2D" w:rsidRPr="00DD7B75" w:rsidRDefault="003B6E2D" w:rsidP="00CD3D8D">
      <w:pPr>
        <w:spacing w:after="108"/>
        <w:rPr>
          <w:rFonts w:asciiTheme="minorHAnsi" w:hAnsiTheme="minorHAnsi"/>
          <w:sz w:val="22"/>
          <w:szCs w:val="22"/>
        </w:rPr>
      </w:pPr>
    </w:p>
    <w:p w:rsidR="00AB1DFF" w:rsidRPr="00AB1DFF" w:rsidRDefault="00AB1DFF" w:rsidP="00AB1DFF">
      <w:pPr>
        <w:spacing w:after="11"/>
        <w:rPr>
          <w:rFonts w:asciiTheme="minorHAnsi" w:hAnsiTheme="minorHAnsi"/>
          <w:b/>
          <w:bCs/>
          <w:sz w:val="22"/>
          <w:szCs w:val="22"/>
          <w:u w:val="single"/>
        </w:rPr>
      </w:pPr>
      <w:r w:rsidRPr="00AB1DFF">
        <w:rPr>
          <w:rFonts w:asciiTheme="minorHAnsi" w:hAnsiTheme="minorHAnsi"/>
          <w:b/>
          <w:bCs/>
          <w:sz w:val="22"/>
          <w:szCs w:val="22"/>
          <w:u w:val="single"/>
        </w:rPr>
        <w:t>GCR Strava Group</w:t>
      </w:r>
    </w:p>
    <w:p w:rsidR="00AB1DFF" w:rsidRPr="00AB1DFF" w:rsidRDefault="00AB1DFF" w:rsidP="00AB1DFF">
      <w:pPr>
        <w:pStyle w:val="xl26"/>
        <w:spacing w:line="360" w:lineRule="auto"/>
        <w:textAlignment w:val="baseline"/>
        <w:rPr>
          <w:rFonts w:asciiTheme="minorHAnsi" w:hAnsiTheme="minorHAnsi"/>
          <w:b w:val="0"/>
          <w:bCs w:val="0"/>
          <w:sz w:val="20"/>
          <w:szCs w:val="20"/>
        </w:rPr>
      </w:pPr>
      <w:r w:rsidRPr="00AB1DFF">
        <w:rPr>
          <w:rFonts w:asciiTheme="minorHAnsi" w:hAnsiTheme="minorHAnsi"/>
          <w:b w:val="0"/>
          <w:bCs w:val="0"/>
          <w:sz w:val="20"/>
          <w:szCs w:val="20"/>
        </w:rPr>
        <w:t xml:space="preserve">If you’d like to join the GCR Strava community; </w:t>
      </w:r>
      <w:hyperlink r:id="rId23" w:history="1">
        <w:r w:rsidRPr="00AB1DFF">
          <w:rPr>
            <w:rStyle w:val="Hyperlink"/>
            <w:rFonts w:asciiTheme="minorHAnsi" w:hAnsiTheme="minorHAnsi"/>
            <w:b w:val="0"/>
            <w:sz w:val="20"/>
            <w:szCs w:val="20"/>
          </w:rPr>
          <w:t>click here</w:t>
        </w:r>
      </w:hyperlink>
      <w:r w:rsidRPr="00AB1DFF">
        <w:rPr>
          <w:rFonts w:asciiTheme="minorHAnsi" w:hAnsiTheme="minorHAnsi"/>
          <w:b w:val="0"/>
          <w:bCs w:val="0"/>
          <w:sz w:val="20"/>
          <w:szCs w:val="20"/>
        </w:rPr>
        <w:t xml:space="preserve"> for details of the group.</w:t>
      </w:r>
    </w:p>
    <w:p w:rsidR="00AB1DFF" w:rsidRDefault="00AB1DFF" w:rsidP="00AB1DFF">
      <w:pPr>
        <w:pStyle w:val="BodyText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C96693" w:rsidRPr="00DD7B75" w:rsidRDefault="00C96693" w:rsidP="00CE3CAD">
      <w:pPr>
        <w:spacing w:line="360" w:lineRule="auto"/>
        <w:ind w:left="-5"/>
        <w:rPr>
          <w:rFonts w:asciiTheme="minorHAnsi" w:hAnsiTheme="minorHAnsi"/>
          <w:b/>
          <w:sz w:val="22"/>
          <w:szCs w:val="22"/>
          <w:u w:val="single"/>
        </w:rPr>
      </w:pPr>
      <w:bookmarkStart w:id="3" w:name="Forthcoming"/>
      <w:r w:rsidRPr="00DD7B75">
        <w:rPr>
          <w:rFonts w:asciiTheme="minorHAnsi" w:hAnsiTheme="minorHAnsi"/>
          <w:b/>
          <w:sz w:val="22"/>
          <w:szCs w:val="22"/>
          <w:u w:val="single"/>
        </w:rPr>
        <w:t>Forthcoming events</w:t>
      </w:r>
    </w:p>
    <w:bookmarkEnd w:id="3"/>
    <w:p w:rsidR="00CD3D8D" w:rsidRPr="00D43311" w:rsidRDefault="00F216A2" w:rsidP="00CE3CAD">
      <w:pPr>
        <w:spacing w:line="360" w:lineRule="auto"/>
        <w:ind w:left="-5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CD3D8D" w:rsidRPr="00D43311">
        <w:rPr>
          <w:rFonts w:asciiTheme="minorHAnsi" w:hAnsiTheme="minorHAnsi"/>
        </w:rPr>
        <w:t>Below is the list of future events.  If you know of any</w:t>
      </w:r>
      <w:r w:rsidR="00C96693" w:rsidRPr="00D43311">
        <w:rPr>
          <w:rFonts w:asciiTheme="minorHAnsi" w:hAnsiTheme="minorHAnsi"/>
        </w:rPr>
        <w:t xml:space="preserve"> others</w:t>
      </w:r>
      <w:r w:rsidR="00CD3D8D" w:rsidRPr="00D43311">
        <w:rPr>
          <w:rFonts w:asciiTheme="minorHAnsi" w:hAnsiTheme="minorHAnsi"/>
        </w:rPr>
        <w:t xml:space="preserve"> that you think your fellow members would enjoy, please send details to</w:t>
      </w:r>
      <w:r w:rsidR="00A368D0">
        <w:rPr>
          <w:rFonts w:asciiTheme="minorHAnsi" w:hAnsiTheme="minorHAnsi"/>
        </w:rPr>
        <w:t xml:space="preserve"> </w:t>
      </w:r>
      <w:r w:rsidR="00CD3D8D" w:rsidRPr="00D43311">
        <w:rPr>
          <w:rFonts w:asciiTheme="minorHAnsi" w:hAnsiTheme="minorHAnsi"/>
          <w:color w:val="0000FF"/>
          <w:u w:val="single" w:color="0000FF"/>
        </w:rPr>
        <w:t>results@gardencityrunners.org.uk</w:t>
      </w:r>
      <w:r w:rsidR="00CD3D8D" w:rsidRPr="00D43311">
        <w:rPr>
          <w:rFonts w:asciiTheme="minorHAnsi" w:hAnsiTheme="minorHAnsi"/>
        </w:rPr>
        <w:t>.</w:t>
      </w:r>
    </w:p>
    <w:p w:rsidR="00CD3D8D" w:rsidRDefault="00CD3D8D" w:rsidP="00CE3CAD">
      <w:pPr>
        <w:spacing w:after="150" w:line="360" w:lineRule="auto"/>
        <w:rPr>
          <w:rFonts w:asciiTheme="minorHAnsi" w:hAnsiTheme="minorHAnsi"/>
        </w:rPr>
      </w:pPr>
    </w:p>
    <w:p w:rsidR="008D74F2" w:rsidRDefault="008D74F2" w:rsidP="00F913E0">
      <w:pPr>
        <w:spacing w:after="15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Briefly l</w:t>
      </w:r>
      <w:r w:rsidR="00F913E0" w:rsidRPr="00F913E0">
        <w:rPr>
          <w:rFonts w:asciiTheme="minorHAnsi" w:hAnsiTheme="minorHAnsi"/>
        </w:rPr>
        <w:t xml:space="preserve">ooking ahead to the culmination of the Mid Week League, the Mob Match will be hosted by </w:t>
      </w:r>
      <w:r w:rsidR="00961EA4">
        <w:rPr>
          <w:rFonts w:asciiTheme="minorHAnsi" w:hAnsiTheme="minorHAnsi"/>
        </w:rPr>
        <w:t>GCR on Thursday 12</w:t>
      </w:r>
      <w:r w:rsidR="00F913E0" w:rsidRPr="00F913E0">
        <w:rPr>
          <w:rFonts w:asciiTheme="minorHAnsi" w:hAnsiTheme="minorHAnsi"/>
        </w:rPr>
        <w:t xml:space="preserve">th </w:t>
      </w:r>
      <w:r w:rsidR="00961EA4">
        <w:rPr>
          <w:rFonts w:asciiTheme="minorHAnsi" w:hAnsiTheme="minorHAnsi"/>
        </w:rPr>
        <w:t>July</w:t>
      </w:r>
      <w:r w:rsidR="00F913E0" w:rsidRPr="00F913E0">
        <w:rPr>
          <w:rFonts w:asciiTheme="minorHAnsi" w:hAnsiTheme="minorHAnsi"/>
        </w:rPr>
        <w:t xml:space="preserve">, at </w:t>
      </w:r>
      <w:r w:rsidR="00961EA4">
        <w:rPr>
          <w:rFonts w:asciiTheme="minorHAnsi" w:hAnsiTheme="minorHAnsi"/>
        </w:rPr>
        <w:t>SFO</w:t>
      </w:r>
      <w:r w:rsidR="00F913E0" w:rsidRPr="00F913E0">
        <w:rPr>
          <w:rFonts w:asciiTheme="minorHAnsi" w:hAnsiTheme="minorHAnsi"/>
        </w:rPr>
        <w:t xml:space="preserve">; offers from GCR members for marshalling will be warmly welcomed – please contact Sean Bowen at </w:t>
      </w:r>
      <w:hyperlink r:id="rId24" w:history="1">
        <w:r w:rsidRPr="00C64A07">
          <w:rPr>
            <w:rStyle w:val="Hyperlink"/>
            <w:rFonts w:asciiTheme="minorHAnsi" w:hAnsiTheme="minorHAnsi"/>
          </w:rPr>
          <w:t>sean.bowen.gcr@hotmail.co.uk</w:t>
        </w:r>
      </w:hyperlink>
      <w:r>
        <w:rPr>
          <w:rFonts w:asciiTheme="minorHAnsi" w:hAnsiTheme="minorHAnsi"/>
        </w:rPr>
        <w:t>.</w:t>
      </w:r>
    </w:p>
    <w:p w:rsidR="00F913E0" w:rsidRPr="00D43311" w:rsidRDefault="00F913E0" w:rsidP="00CE3CAD">
      <w:pPr>
        <w:spacing w:after="150" w:line="360" w:lineRule="auto"/>
        <w:rPr>
          <w:rFonts w:asciiTheme="minorHAnsi" w:hAnsiTheme="minorHAnsi"/>
        </w:rPr>
      </w:pPr>
    </w:p>
    <w:tbl>
      <w:tblPr>
        <w:tblStyle w:val="TableGrid0"/>
        <w:tblW w:w="9383" w:type="dxa"/>
        <w:tblInd w:w="-146" w:type="dxa"/>
        <w:tblCellMar>
          <w:top w:w="6" w:type="dxa"/>
          <w:left w:w="108" w:type="dxa"/>
          <w:right w:w="101" w:type="dxa"/>
        </w:tblCellMar>
        <w:tblLook w:val="04A0"/>
      </w:tblPr>
      <w:tblGrid>
        <w:gridCol w:w="4115"/>
        <w:gridCol w:w="2127"/>
        <w:gridCol w:w="1215"/>
        <w:gridCol w:w="1926"/>
      </w:tblGrid>
      <w:tr w:rsidR="00CD3D8D" w:rsidRPr="00D43311" w:rsidTr="002E7F62">
        <w:trPr>
          <w:trHeight w:val="446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D8D" w:rsidRPr="00D43311" w:rsidRDefault="00CD3D8D" w:rsidP="002E7F62">
            <w:pPr>
              <w:ind w:left="9"/>
              <w:jc w:val="center"/>
              <w:rPr>
                <w:rFonts w:asciiTheme="minorHAnsi" w:hAnsiTheme="minorHAnsi"/>
              </w:rPr>
            </w:pPr>
            <w:r w:rsidRPr="00D43311">
              <w:rPr>
                <w:rFonts w:asciiTheme="minorHAnsi" w:eastAsia="Calibri" w:hAnsiTheme="minorHAnsi"/>
                <w:b/>
              </w:rPr>
              <w:t xml:space="preserve">Event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D8D" w:rsidRPr="00D43311" w:rsidRDefault="00CD3D8D" w:rsidP="002E7F62">
            <w:pPr>
              <w:ind w:right="2"/>
              <w:jc w:val="center"/>
              <w:rPr>
                <w:rFonts w:asciiTheme="minorHAnsi" w:hAnsiTheme="minorHAnsi"/>
              </w:rPr>
            </w:pPr>
            <w:r w:rsidRPr="00D43311">
              <w:rPr>
                <w:rFonts w:asciiTheme="minorHAnsi" w:eastAsia="Calibri" w:hAnsiTheme="minorHAnsi"/>
                <w:b/>
              </w:rPr>
              <w:t xml:space="preserve">Date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D8D" w:rsidRPr="00D43311" w:rsidRDefault="00CD3D8D" w:rsidP="002E7F62">
            <w:pPr>
              <w:ind w:right="3"/>
              <w:jc w:val="center"/>
              <w:rPr>
                <w:rFonts w:asciiTheme="minorHAnsi" w:hAnsiTheme="minorHAnsi"/>
              </w:rPr>
            </w:pPr>
            <w:r w:rsidRPr="00D43311">
              <w:rPr>
                <w:rFonts w:asciiTheme="minorHAnsi" w:eastAsia="Calibri" w:hAnsiTheme="minorHAnsi"/>
                <w:b/>
              </w:rPr>
              <w:t xml:space="preserve">Time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D8D" w:rsidRPr="00D43311" w:rsidRDefault="00CD3D8D" w:rsidP="002E7F62">
            <w:pPr>
              <w:ind w:left="4"/>
              <w:jc w:val="center"/>
              <w:rPr>
                <w:rFonts w:asciiTheme="minorHAnsi" w:hAnsiTheme="minorHAnsi"/>
              </w:rPr>
            </w:pPr>
            <w:r w:rsidRPr="00D43311">
              <w:rPr>
                <w:rFonts w:asciiTheme="minorHAnsi" w:eastAsia="Calibri" w:hAnsiTheme="minorHAnsi"/>
                <w:b/>
              </w:rPr>
              <w:t xml:space="preserve">Online entry </w:t>
            </w:r>
          </w:p>
        </w:tc>
      </w:tr>
      <w:tr w:rsidR="003F3A8E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Pr="00DE4525" w:rsidRDefault="00492E62" w:rsidP="002E7F62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Fairlands Valley Relays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CA617F" w:rsidP="00CA61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</w:t>
            </w:r>
            <w:r w:rsidR="003F3A8E" w:rsidRPr="00952D96">
              <w:rPr>
                <w:rFonts w:asciiTheme="minorHAnsi" w:hAnsiTheme="minorHAnsi"/>
                <w:b/>
                <w:vertAlign w:val="superscript"/>
              </w:rPr>
              <w:t>th</w:t>
            </w:r>
            <w:r w:rsidR="003F3A8E">
              <w:rPr>
                <w:rFonts w:asciiTheme="minorHAnsi" w:hAnsiTheme="minorHAnsi"/>
                <w:b/>
              </w:rPr>
              <w:t xml:space="preserve"> July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3F3A8E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7:30pm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Pr="00CA617F" w:rsidRDefault="00CA617F" w:rsidP="002E7F62">
            <w:pPr>
              <w:rPr>
                <w:b/>
                <w:i/>
              </w:rPr>
            </w:pPr>
            <w:r w:rsidRPr="00CA617F">
              <w:rPr>
                <w:b/>
                <w:i/>
              </w:rPr>
              <w:t>See your captain</w:t>
            </w:r>
          </w:p>
        </w:tc>
      </w:tr>
      <w:tr w:rsidR="003F3A8E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Pr="00C21BB0" w:rsidRDefault="003F3A8E" w:rsidP="002E7F62">
            <w:pPr>
              <w:ind w:left="5"/>
              <w:rPr>
                <w:rFonts w:asciiTheme="minorHAnsi" w:hAnsiTheme="minorHAnsi"/>
                <w:b/>
              </w:rPr>
            </w:pPr>
            <w:r w:rsidRPr="00DE4525">
              <w:rPr>
                <w:rFonts w:asciiTheme="minorHAnsi" w:hAnsiTheme="minorHAnsi"/>
                <w:b/>
              </w:rPr>
              <w:t>Burnham Beeches Half / 10k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3F3A8E" w:rsidP="00085E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Pr="00DE452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August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3F3A8E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AE04D4" w:rsidP="002E7F62">
            <w:pPr>
              <w:rPr>
                <w:rFonts w:asciiTheme="minorHAnsi" w:hAnsiTheme="minorHAnsi"/>
              </w:rPr>
            </w:pPr>
            <w:hyperlink r:id="rId25" w:history="1">
              <w:r w:rsidR="003F3A8E" w:rsidRPr="00DE4525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CB4686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86" w:rsidRDefault="00CB4686" w:rsidP="003C65D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 Albans 10k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86" w:rsidRDefault="00CB4686" w:rsidP="003C79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Pr="00DE452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August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86" w:rsidRDefault="00CB4686" w:rsidP="00CA61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86" w:rsidRDefault="00CB4686" w:rsidP="002E7F62">
            <w:hyperlink r:id="rId26" w:history="1">
              <w:r w:rsidRPr="00DE4525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Pr="003C65DA" w:rsidRDefault="003C65DA" w:rsidP="003C65D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Stopsley 10m / 5m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3C79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Pr="00DE452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August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CA61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hyperlink r:id="rId27" w:history="1">
              <w:r w:rsidRPr="00DE4525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F3A8E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F3A8E" w:rsidP="00DE4525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Leila’s Run</w:t>
            </w:r>
          </w:p>
          <w:p w:rsidR="003C65DA" w:rsidRDefault="003C65DA" w:rsidP="003C65D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10k, ½ , ¾ or Full Marathon</w:t>
            </w:r>
          </w:p>
          <w:p w:rsidR="003F3A8E" w:rsidRPr="00DE4525" w:rsidRDefault="003F3A8E" w:rsidP="00DE4525">
            <w:pPr>
              <w:ind w:left="5"/>
              <w:rPr>
                <w:rFonts w:asciiTheme="minorHAnsi" w:hAnsiTheme="minorHAnsi"/>
                <w:b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3F3A8E" w:rsidP="003C79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C795E">
              <w:rPr>
                <w:rFonts w:asciiTheme="minorHAnsi" w:hAnsiTheme="minorHAnsi"/>
                <w:b/>
              </w:rPr>
              <w:t>9</w:t>
            </w:r>
            <w:r w:rsidRPr="00952D96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August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17F" w:rsidRDefault="00CA617F" w:rsidP="00CA61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8:00am</w:t>
            </w:r>
          </w:p>
          <w:p w:rsidR="00CA617F" w:rsidRDefault="00CA617F" w:rsidP="00CA61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&amp;</w:t>
            </w:r>
          </w:p>
          <w:p w:rsidR="003F3A8E" w:rsidRDefault="00CA617F" w:rsidP="00CA61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Pr="00952D96" w:rsidRDefault="00AE04D4" w:rsidP="002E7F62">
            <w:pPr>
              <w:rPr>
                <w:rFonts w:asciiTheme="minorHAnsi" w:hAnsiTheme="minorHAnsi"/>
              </w:rPr>
            </w:pPr>
            <w:hyperlink r:id="rId28" w:history="1">
              <w:r w:rsidR="003F3A8E"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F3A8E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Pr="00DE4525" w:rsidRDefault="003F3A8E" w:rsidP="00DE4525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 Albans Stampede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3F3A8E" w:rsidP="00A67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A67617">
              <w:rPr>
                <w:rFonts w:asciiTheme="minorHAnsi" w:hAnsi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3F3A8E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A8E" w:rsidRDefault="00AE04D4" w:rsidP="002E7F62">
            <w:hyperlink r:id="rId29" w:history="1">
              <w:r w:rsidR="003F3A8E"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961EA4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EA4" w:rsidRPr="00DE4525" w:rsidRDefault="00961EA4" w:rsidP="00DE4525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Hatfield 5k Series Race #1</w:t>
            </w:r>
            <w:r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br/>
              <w:t>(including Herts Senior Champs)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EA4" w:rsidRDefault="00961EA4" w:rsidP="00085E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961EA4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EA4" w:rsidRDefault="00362C6A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TBA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EA4" w:rsidRDefault="00AE04D4" w:rsidP="002E7F62">
            <w:hyperlink r:id="rId30" w:history="1">
              <w:r w:rsidR="00A5499A"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CA617F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17F" w:rsidRDefault="00CA617F" w:rsidP="001219F8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Welwyn Half Marathon</w:t>
            </w:r>
          </w:p>
          <w:p w:rsidR="00CA617F" w:rsidRDefault="00CA617F" w:rsidP="001219F8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(postponed from 4</w:t>
            </w:r>
            <w:r w:rsidRPr="00CD2E0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March)</w:t>
            </w:r>
          </w:p>
          <w:p w:rsidR="00CA617F" w:rsidRDefault="00CA617F" w:rsidP="001219F8">
            <w:pPr>
              <w:ind w:left="5"/>
              <w:rPr>
                <w:rFonts w:asciiTheme="minorHAnsi" w:hAnsiTheme="minorHAnsi"/>
                <w:b/>
              </w:rPr>
            </w:pPr>
            <w:r w:rsidRPr="003B4266">
              <w:rPr>
                <w:rFonts w:asciiTheme="minorHAnsi" w:hAnsiTheme="minorHAnsi"/>
                <w:b/>
              </w:rPr>
              <w:t>*Avery Race*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17F" w:rsidRDefault="00CA617F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Pr="00611392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17F" w:rsidRDefault="00CA617F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17F" w:rsidRDefault="00CA617F" w:rsidP="001219F8">
            <w:hyperlink r:id="rId31" w:history="1">
              <w:r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Pr="00DE4525" w:rsidRDefault="003C65DA" w:rsidP="001219F8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Round Norfolk Relay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  <w:r w:rsidRPr="00611392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>/16</w:t>
            </w:r>
            <w:r w:rsidRPr="00611392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r w:rsidRPr="00D43311">
              <w:rPr>
                <w:rFonts w:asciiTheme="minorHAnsi" w:hAnsiTheme="minorHAnsi"/>
                <w:b/>
                <w:i/>
              </w:rPr>
              <w:t xml:space="preserve">See </w:t>
            </w:r>
            <w:r>
              <w:rPr>
                <w:rFonts w:asciiTheme="minorHAnsi" w:hAnsiTheme="minorHAnsi"/>
                <w:b/>
                <w:i/>
              </w:rPr>
              <w:t>Sean Bowen</w:t>
            </w:r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362C6A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Hatfield 5k Series Race #2</w:t>
            </w:r>
          </w:p>
          <w:p w:rsidR="003C65DA" w:rsidRDefault="003C65DA" w:rsidP="00362C6A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br/>
              <w:t>(including Herts Vets Champs)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362C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  <w:r w:rsidRPr="00961EA4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TBA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hyperlink r:id="rId32" w:history="1">
              <w:r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 Paul’s Walden Bury Run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</w:t>
            </w:r>
            <w:r w:rsidRPr="00247921">
              <w:rPr>
                <w:rFonts w:asciiTheme="minorHAnsi" w:hAnsiTheme="minorHAnsi"/>
                <w:b/>
                <w:vertAlign w:val="superscript"/>
              </w:rPr>
              <w:t>rd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11:30am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hyperlink r:id="rId33" w:history="1">
              <w:r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Pr="00DE4525" w:rsidRDefault="003C65DA" w:rsidP="001219F8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Beginners’ Course #</w:t>
            </w:r>
            <w:r w:rsidR="00683C95">
              <w:rPr>
                <w:rFonts w:asciiTheme="minorHAnsi" w:hAnsiTheme="minorHAnsi"/>
                <w:b/>
              </w:rPr>
              <w:t>9 Starts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683C95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  <w:r w:rsidRPr="00683C9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683C95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7:15pm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/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Pr="00DE4525" w:rsidRDefault="003C65DA" w:rsidP="001219F8">
            <w:pPr>
              <w:ind w:left="5"/>
              <w:rPr>
                <w:rFonts w:asciiTheme="minorHAnsi" w:hAnsiTheme="minorHAnsi"/>
                <w:b/>
              </w:rPr>
            </w:pPr>
            <w:r w:rsidRPr="00DE4525">
              <w:rPr>
                <w:rFonts w:asciiTheme="minorHAnsi" w:hAnsiTheme="minorHAnsi"/>
                <w:b/>
              </w:rPr>
              <w:t>Hitchin Town Centre 5k</w:t>
            </w:r>
            <w:r>
              <w:rPr>
                <w:rFonts w:asciiTheme="minorHAnsi" w:hAnsiTheme="minorHAnsi"/>
                <w:b/>
              </w:rPr>
              <w:br/>
            </w:r>
          </w:p>
          <w:p w:rsidR="003C65DA" w:rsidRPr="00DE4525" w:rsidRDefault="003C65DA" w:rsidP="001219F8">
            <w:pPr>
              <w:ind w:left="5"/>
              <w:rPr>
                <w:rFonts w:asciiTheme="minorHAnsi" w:hAnsiTheme="minorHAnsi"/>
                <w:b/>
              </w:rPr>
            </w:pPr>
            <w:r w:rsidRPr="00DE4525">
              <w:rPr>
                <w:rFonts w:asciiTheme="minorHAnsi" w:hAnsiTheme="minorHAnsi"/>
                <w:b/>
              </w:rPr>
              <w:t xml:space="preserve">*** only </w:t>
            </w:r>
            <w:r>
              <w:rPr>
                <w:rFonts w:asciiTheme="minorHAnsi" w:hAnsiTheme="minorHAnsi"/>
                <w:b/>
              </w:rPr>
              <w:t>46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DE4525">
              <w:rPr>
                <w:rFonts w:asciiTheme="minorHAnsi" w:hAnsiTheme="minorHAnsi"/>
                <w:b/>
              </w:rPr>
              <w:t>places left ***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Pr="00DE452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September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1219F8">
            <w:pPr>
              <w:rPr>
                <w:rFonts w:asciiTheme="minorHAnsi" w:hAnsiTheme="minorHAnsi"/>
              </w:rPr>
            </w:pPr>
            <w:hyperlink r:id="rId34" w:history="1">
              <w:r w:rsidRPr="00C21BB0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362C6A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Hatfield 5k Series Race #3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085E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362C6A">
              <w:rPr>
                <w:rFonts w:asciiTheme="minorHAnsi" w:hAnsiTheme="minorHAnsi"/>
                <w:b/>
                <w:vertAlign w:val="superscript"/>
              </w:rPr>
              <w:t>rd</w:t>
            </w:r>
            <w:r>
              <w:rPr>
                <w:rFonts w:asciiTheme="minorHAnsi" w:hAnsiTheme="minorHAnsi"/>
                <w:b/>
              </w:rPr>
              <w:t xml:space="preserve"> October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TBA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hyperlink r:id="rId35" w:history="1">
              <w:r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B6E2D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E2D" w:rsidRPr="003B6E2D" w:rsidRDefault="003B6E2D" w:rsidP="003B6E2D">
            <w:pPr>
              <w:ind w:left="5"/>
              <w:rPr>
                <w:rFonts w:asciiTheme="minorHAnsi" w:hAnsiTheme="minorHAnsi"/>
                <w:b/>
              </w:rPr>
            </w:pPr>
            <w:r w:rsidRPr="003B6E2D">
              <w:rPr>
                <w:rFonts w:asciiTheme="minorHAnsi" w:hAnsiTheme="minorHAnsi"/>
                <w:b/>
              </w:rPr>
              <w:t xml:space="preserve">Standalone 10k </w:t>
            </w:r>
          </w:p>
          <w:p w:rsidR="003B6E2D" w:rsidRDefault="003B6E2D" w:rsidP="003B6E2D">
            <w:pPr>
              <w:ind w:left="5"/>
              <w:rPr>
                <w:rFonts w:asciiTheme="minorHAnsi" w:hAnsiTheme="minorHAnsi"/>
                <w:b/>
              </w:rPr>
            </w:pPr>
            <w:r w:rsidRPr="003B6E2D">
              <w:rPr>
                <w:rFonts w:asciiTheme="minorHAnsi" w:hAnsiTheme="minorHAnsi"/>
                <w:b/>
              </w:rPr>
              <w:t xml:space="preserve">*Avery Race*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E2D" w:rsidRDefault="003B6E2D" w:rsidP="00085E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Pr="003B6E2D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October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E2D" w:rsidRDefault="003B6E2D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E2D" w:rsidRDefault="003B6E2D" w:rsidP="002E7F62">
            <w:hyperlink r:id="rId36" w:history="1">
              <w:r w:rsidRPr="00952D96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Pr="00DE4525" w:rsidRDefault="003C65DA" w:rsidP="00DE4525">
            <w:pPr>
              <w:ind w:left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Hatfield House Half and 10k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085E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Pr="00DE452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October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hyperlink r:id="rId37" w:history="1">
              <w:r w:rsidRPr="00C21BB0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  <w:tr w:rsidR="003C65DA" w:rsidRPr="00D43311" w:rsidTr="002E7F62">
        <w:trPr>
          <w:trHeight w:val="418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Pr="00DE4525" w:rsidRDefault="003C65DA" w:rsidP="00DE4525">
            <w:pPr>
              <w:ind w:left="5"/>
              <w:rPr>
                <w:rFonts w:asciiTheme="minorHAnsi" w:hAnsiTheme="minorHAnsi"/>
                <w:b/>
              </w:rPr>
            </w:pPr>
            <w:r w:rsidRPr="00DE4525">
              <w:rPr>
                <w:rFonts w:asciiTheme="minorHAnsi" w:hAnsiTheme="minorHAnsi"/>
                <w:b/>
              </w:rPr>
              <w:t>Herts 10k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085E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Pr="00DE4525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October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10:00am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5DA" w:rsidRDefault="003C65DA" w:rsidP="002E7F62">
            <w:pPr>
              <w:rPr>
                <w:rFonts w:asciiTheme="minorHAnsi" w:hAnsiTheme="minorHAnsi"/>
              </w:rPr>
            </w:pPr>
            <w:hyperlink r:id="rId38" w:history="1">
              <w:r w:rsidRPr="00DE4525">
                <w:rPr>
                  <w:rStyle w:val="Hyperlink"/>
                  <w:rFonts w:asciiTheme="minorHAnsi" w:hAnsiTheme="minorHAnsi"/>
                </w:rPr>
                <w:t>Click here</w:t>
              </w:r>
            </w:hyperlink>
          </w:p>
        </w:tc>
      </w:tr>
    </w:tbl>
    <w:p w:rsidR="007C2FDE" w:rsidRDefault="007C2FDE">
      <w:pPr>
        <w:overflowPunct/>
        <w:autoSpaceDE/>
        <w:autoSpaceDN/>
        <w:adjustRightInd/>
        <w:spacing w:after="160" w:line="259" w:lineRule="auto"/>
        <w:rPr>
          <w:rFonts w:asciiTheme="minorHAnsi" w:hAnsiTheme="minorHAnsi"/>
          <w:b/>
          <w:u w:val="single"/>
        </w:rPr>
      </w:pPr>
    </w:p>
    <w:p w:rsidR="00CD3D8D" w:rsidRPr="00D43311" w:rsidRDefault="00F216A2" w:rsidP="00CD3D8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/>
      </w:r>
      <w:r w:rsidR="00CD3D8D" w:rsidRPr="00D43311">
        <w:rPr>
          <w:rFonts w:asciiTheme="minorHAnsi" w:hAnsiTheme="minorHAnsi"/>
          <w:b/>
          <w:u w:val="single"/>
        </w:rPr>
        <w:t>Join Garden City Runners</w:t>
      </w:r>
    </w:p>
    <w:p w:rsidR="00CD3D8D" w:rsidRPr="00D43311" w:rsidRDefault="00CD3D8D" w:rsidP="00CD3D8D">
      <w:pPr>
        <w:spacing w:after="112"/>
        <w:rPr>
          <w:rFonts w:asciiTheme="minorHAnsi" w:hAnsiTheme="minorHAnsi"/>
        </w:rPr>
      </w:pPr>
    </w:p>
    <w:p w:rsidR="00CD3D8D" w:rsidRPr="00E5786C" w:rsidRDefault="00CD3D8D" w:rsidP="00CD3D8D">
      <w:pPr>
        <w:spacing w:after="3" w:line="358" w:lineRule="auto"/>
        <w:ind w:left="-5" w:right="17"/>
        <w:jc w:val="both"/>
        <w:rPr>
          <w:rFonts w:asciiTheme="minorHAnsi" w:hAnsiTheme="minorHAnsi"/>
        </w:rPr>
      </w:pPr>
      <w:r w:rsidRPr="00E5786C">
        <w:rPr>
          <w:rFonts w:asciiTheme="minorHAnsi" w:hAnsiTheme="minorHAnsi"/>
        </w:rPr>
        <w:t xml:space="preserve">Do you live in or near Welwyn Garden City?  </w:t>
      </w:r>
      <w:r w:rsidR="007C2FDE">
        <w:rPr>
          <w:rFonts w:asciiTheme="minorHAnsi" w:hAnsiTheme="minorHAnsi"/>
        </w:rPr>
        <w:t>Do you l</w:t>
      </w:r>
      <w:r w:rsidRPr="00E5786C">
        <w:rPr>
          <w:rFonts w:asciiTheme="minorHAnsi" w:hAnsiTheme="minorHAnsi"/>
        </w:rPr>
        <w:t>ike running?  Garden City Runners is your lo</w:t>
      </w:r>
      <w:r w:rsidR="007A6711">
        <w:rPr>
          <w:rFonts w:asciiTheme="minorHAnsi" w:hAnsiTheme="minorHAnsi"/>
        </w:rPr>
        <w:t>cal running club</w:t>
      </w:r>
      <w:r w:rsidR="007C2FDE">
        <w:rPr>
          <w:rFonts w:asciiTheme="minorHAnsi" w:hAnsiTheme="minorHAnsi"/>
        </w:rPr>
        <w:t xml:space="preserve">, </w:t>
      </w:r>
      <w:r w:rsidR="007A6711">
        <w:rPr>
          <w:rFonts w:asciiTheme="minorHAnsi" w:hAnsiTheme="minorHAnsi"/>
        </w:rPr>
        <w:t>has over 25</w:t>
      </w:r>
      <w:r w:rsidRPr="00E5786C">
        <w:rPr>
          <w:rFonts w:asciiTheme="minorHAnsi" w:hAnsiTheme="minorHAnsi"/>
        </w:rPr>
        <w:t>0 members</w:t>
      </w:r>
      <w:r w:rsidR="007C2FDE">
        <w:rPr>
          <w:rFonts w:asciiTheme="minorHAnsi" w:hAnsiTheme="minorHAnsi"/>
        </w:rPr>
        <w:t>,</w:t>
      </w:r>
      <w:r w:rsidRPr="00E5786C">
        <w:rPr>
          <w:rFonts w:asciiTheme="minorHAnsi" w:hAnsiTheme="minorHAnsi"/>
        </w:rPr>
        <w:t xml:space="preserve"> and encourages participation by all.  The club has a varied training programme to suit everyone, from working up to 5 kilometres and right through to full marathons. </w:t>
      </w:r>
    </w:p>
    <w:p w:rsidR="00CD3D8D" w:rsidRPr="00E5786C" w:rsidRDefault="00CD3D8D" w:rsidP="00CD3D8D">
      <w:pPr>
        <w:spacing w:after="112"/>
        <w:rPr>
          <w:rFonts w:asciiTheme="minorHAnsi" w:hAnsiTheme="minorHAnsi"/>
        </w:rPr>
      </w:pPr>
    </w:p>
    <w:p w:rsidR="00CD3D8D" w:rsidRPr="00E5786C" w:rsidRDefault="00CD3D8D" w:rsidP="00CD3D8D">
      <w:pPr>
        <w:spacing w:after="3" w:line="358" w:lineRule="auto"/>
        <w:ind w:left="-5" w:right="17"/>
        <w:jc w:val="both"/>
        <w:rPr>
          <w:rFonts w:asciiTheme="minorHAnsi" w:hAnsiTheme="minorHAnsi"/>
        </w:rPr>
      </w:pPr>
      <w:r w:rsidRPr="00E5786C">
        <w:rPr>
          <w:rFonts w:asciiTheme="minorHAnsi" w:hAnsiTheme="minorHAnsi"/>
        </w:rPr>
        <w:t xml:space="preserve">Try a few sessions before joining.  Membership is only £20 per year. Membership forms are available on the GCR website </w:t>
      </w:r>
      <w:hyperlink r:id="rId39">
        <w:r w:rsidRPr="00E5786C">
          <w:rPr>
            <w:rFonts w:asciiTheme="minorHAnsi" w:hAnsiTheme="minorHAnsi"/>
            <w:color w:val="0000FF"/>
            <w:u w:val="single" w:color="0000FF"/>
          </w:rPr>
          <w:t>www.gardencityrunners.org.uk</w:t>
        </w:r>
      </w:hyperlink>
      <w:hyperlink r:id="rId40">
        <w:r w:rsidRPr="00E5786C">
          <w:rPr>
            <w:rFonts w:asciiTheme="minorHAnsi" w:hAnsiTheme="minorHAnsi"/>
          </w:rPr>
          <w:t>.</w:t>
        </w:r>
      </w:hyperlink>
      <w:r w:rsidRPr="00E5786C">
        <w:rPr>
          <w:rFonts w:asciiTheme="minorHAnsi" w:hAnsiTheme="minorHAnsi"/>
        </w:rPr>
        <w:t xml:space="preserve"> Please ask if you would like a paper copy. </w:t>
      </w:r>
    </w:p>
    <w:p w:rsidR="00CD3D8D" w:rsidRPr="00E5786C" w:rsidRDefault="00CD3D8D" w:rsidP="00CD3D8D">
      <w:pPr>
        <w:spacing w:after="112"/>
        <w:rPr>
          <w:rFonts w:asciiTheme="minorHAnsi" w:hAnsiTheme="minorHAnsi"/>
        </w:rPr>
      </w:pPr>
    </w:p>
    <w:p w:rsidR="00CD3D8D" w:rsidRPr="00E5786C" w:rsidRDefault="00CD3D8D" w:rsidP="00401FAF">
      <w:pPr>
        <w:overflowPunct/>
        <w:autoSpaceDE/>
        <w:adjustRightInd/>
        <w:spacing w:line="360" w:lineRule="auto"/>
        <w:rPr>
          <w:rStyle w:val="Hyperlink"/>
          <w:rFonts w:asciiTheme="minorHAnsi" w:hAnsiTheme="minorHAnsi"/>
        </w:rPr>
      </w:pPr>
      <w:r w:rsidRPr="00E5786C">
        <w:rPr>
          <w:rFonts w:asciiTheme="minorHAnsi" w:hAnsiTheme="minorHAnsi"/>
        </w:rPr>
        <w:t>If you want to know more about the Garden City Runners please contact Helen Paine (Secretary) or Sue Fletcher (Membership) at</w:t>
      </w:r>
      <w:r w:rsidR="007A6711">
        <w:rPr>
          <w:rFonts w:asciiTheme="minorHAnsi" w:hAnsiTheme="minorHAnsi"/>
        </w:rPr>
        <w:t xml:space="preserve"> </w:t>
      </w:r>
      <w:r w:rsidRPr="00E5786C">
        <w:rPr>
          <w:rFonts w:asciiTheme="minorHAnsi" w:hAnsiTheme="minorHAnsi"/>
        </w:rPr>
        <w:t xml:space="preserve"> </w:t>
      </w:r>
      <w:hyperlink r:id="rId41" w:history="1">
        <w:r w:rsidRPr="00E5786C">
          <w:rPr>
            <w:rStyle w:val="Hyperlink"/>
            <w:rFonts w:asciiTheme="minorHAnsi" w:hAnsiTheme="minorHAnsi"/>
          </w:rPr>
          <w:t>gcr@gardencityrunners.org.uk</w:t>
        </w:r>
      </w:hyperlink>
      <w:r w:rsidRPr="00E5786C">
        <w:rPr>
          <w:rFonts w:asciiTheme="minorHAnsi" w:hAnsiTheme="minorHAnsi"/>
        </w:rPr>
        <w:t xml:space="preserve">, visit our website </w:t>
      </w:r>
      <w:hyperlink r:id="rId42" w:history="1">
        <w:r w:rsidRPr="00E5786C">
          <w:rPr>
            <w:rStyle w:val="Hyperlink"/>
            <w:rFonts w:asciiTheme="minorHAnsi" w:hAnsiTheme="minorHAnsi"/>
          </w:rPr>
          <w:t>www.gardencityrunners.org.uk</w:t>
        </w:r>
      </w:hyperlink>
      <w:r w:rsidR="007A6711">
        <w:t xml:space="preserve"> </w:t>
      </w:r>
      <w:r w:rsidRPr="00E5786C">
        <w:rPr>
          <w:rFonts w:asciiTheme="minorHAnsi" w:hAnsiTheme="minorHAnsi"/>
        </w:rPr>
        <w:t>or our Facebook page at</w:t>
      </w:r>
      <w:r w:rsidR="007A6711">
        <w:rPr>
          <w:rFonts w:asciiTheme="minorHAnsi" w:hAnsiTheme="minorHAnsi"/>
        </w:rPr>
        <w:t xml:space="preserve"> </w:t>
      </w:r>
      <w:hyperlink r:id="rId43" w:history="1">
        <w:r w:rsidRPr="00E5786C">
          <w:rPr>
            <w:rStyle w:val="Hyperlink"/>
            <w:rFonts w:asciiTheme="minorHAnsi" w:hAnsiTheme="minorHAnsi"/>
          </w:rPr>
          <w:t>www.facebook.com/groups/gardencityrunners/</w:t>
        </w:r>
      </w:hyperlink>
      <w:r w:rsidRPr="00E5786C">
        <w:rPr>
          <w:rStyle w:val="Hyperlink"/>
          <w:rFonts w:asciiTheme="minorHAnsi" w:hAnsiTheme="minorHAnsi"/>
        </w:rPr>
        <w:t>.</w:t>
      </w:r>
    </w:p>
    <w:p w:rsidR="00CD3D8D" w:rsidRPr="00D43311" w:rsidRDefault="00CD3D8D" w:rsidP="00CD3D8D">
      <w:pPr>
        <w:spacing w:after="117"/>
        <w:rPr>
          <w:rFonts w:asciiTheme="minorHAnsi" w:hAnsiTheme="minorHAnsi"/>
        </w:rPr>
      </w:pPr>
    </w:p>
    <w:p w:rsidR="00CD3D8D" w:rsidRPr="00D43311" w:rsidRDefault="00CD3D8D" w:rsidP="00CD3D8D">
      <w:pPr>
        <w:ind w:right="29"/>
        <w:jc w:val="center"/>
        <w:rPr>
          <w:rFonts w:asciiTheme="minorHAnsi" w:hAnsiTheme="minorHAnsi"/>
        </w:rPr>
      </w:pPr>
      <w:r w:rsidRPr="00D43311">
        <w:rPr>
          <w:rFonts w:asciiTheme="minorHAnsi" w:hAnsiTheme="minorHAnsi"/>
          <w:b/>
        </w:rPr>
        <w:t xml:space="preserve">E N D S </w:t>
      </w:r>
    </w:p>
    <w:p w:rsidR="00CD3D8D" w:rsidRPr="00D43311" w:rsidRDefault="00CD3D8D" w:rsidP="00CD3D8D">
      <w:pPr>
        <w:rPr>
          <w:rFonts w:asciiTheme="minorHAnsi" w:hAnsiTheme="minorHAnsi"/>
        </w:rPr>
      </w:pPr>
    </w:p>
    <w:p w:rsidR="00495A45" w:rsidRPr="00D43311" w:rsidRDefault="00495A45" w:rsidP="00CD3D8D">
      <w:pPr>
        <w:overflowPunct/>
        <w:autoSpaceDE/>
        <w:autoSpaceDN/>
        <w:adjustRightInd/>
        <w:rPr>
          <w:rStyle w:val="Hyperlink"/>
          <w:rFonts w:asciiTheme="minorHAnsi" w:hAnsiTheme="minorHAnsi"/>
          <w:b/>
        </w:rPr>
      </w:pPr>
    </w:p>
    <w:sectPr w:rsidR="00495A45" w:rsidRPr="00D43311" w:rsidSect="004E4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191A3D3E"/>
    <w:multiLevelType w:val="hybridMultilevel"/>
    <w:tmpl w:val="CEFC47C4"/>
    <w:lvl w:ilvl="0" w:tplc="CF1E5D5A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94340"/>
    <w:multiLevelType w:val="hybridMultilevel"/>
    <w:tmpl w:val="EE8861DE"/>
    <w:lvl w:ilvl="0" w:tplc="9D7C2070">
      <w:numFmt w:val="bullet"/>
      <w:lvlText w:val=""/>
      <w:lvlJc w:val="left"/>
      <w:pPr>
        <w:ind w:left="198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226077"/>
    <w:multiLevelType w:val="hybridMultilevel"/>
    <w:tmpl w:val="67A47560"/>
    <w:lvl w:ilvl="0" w:tplc="E22AF2BA">
      <w:numFmt w:val="bullet"/>
      <w:lvlText w:val="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52217"/>
    <w:multiLevelType w:val="hybridMultilevel"/>
    <w:tmpl w:val="0EAEA1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3E5C"/>
    <w:multiLevelType w:val="hybridMultilevel"/>
    <w:tmpl w:val="0A606CE8"/>
    <w:lvl w:ilvl="0" w:tplc="D24C3582">
      <w:numFmt w:val="bullet"/>
      <w:lvlText w:val=""/>
      <w:lvlJc w:val="left"/>
      <w:pPr>
        <w:ind w:left="33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5">
    <w:nsid w:val="37A56BDB"/>
    <w:multiLevelType w:val="hybridMultilevel"/>
    <w:tmpl w:val="7F206CC4"/>
    <w:lvl w:ilvl="0" w:tplc="CFAC9AEA">
      <w:numFmt w:val="bullet"/>
      <w:lvlText w:val=""/>
      <w:lvlJc w:val="left"/>
      <w:pPr>
        <w:ind w:left="14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B020B0A"/>
    <w:multiLevelType w:val="hybridMultilevel"/>
    <w:tmpl w:val="48A4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967E5"/>
    <w:multiLevelType w:val="hybridMultilevel"/>
    <w:tmpl w:val="3F644DD6"/>
    <w:lvl w:ilvl="0" w:tplc="F4F85B48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1465E"/>
    <w:multiLevelType w:val="hybridMultilevel"/>
    <w:tmpl w:val="962A6E66"/>
    <w:lvl w:ilvl="0" w:tplc="481EF91E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738FD"/>
    <w:multiLevelType w:val="hybridMultilevel"/>
    <w:tmpl w:val="4AAE8738"/>
    <w:lvl w:ilvl="0" w:tplc="3578C83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D465E"/>
    <w:multiLevelType w:val="hybridMultilevel"/>
    <w:tmpl w:val="AEA0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40C55"/>
    <w:multiLevelType w:val="hybridMultilevel"/>
    <w:tmpl w:val="A4780340"/>
    <w:lvl w:ilvl="0" w:tplc="075E1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4F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85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C6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8E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A8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AF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40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047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BD3EFE"/>
    <w:multiLevelType w:val="multilevel"/>
    <w:tmpl w:val="ADF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5A45"/>
    <w:rsid w:val="00000251"/>
    <w:rsid w:val="00003989"/>
    <w:rsid w:val="00005804"/>
    <w:rsid w:val="0002498B"/>
    <w:rsid w:val="000259D6"/>
    <w:rsid w:val="00032C5E"/>
    <w:rsid w:val="00047D7E"/>
    <w:rsid w:val="00082CBC"/>
    <w:rsid w:val="000852C8"/>
    <w:rsid w:val="00085EA3"/>
    <w:rsid w:val="00086498"/>
    <w:rsid w:val="000A0CA9"/>
    <w:rsid w:val="000A2031"/>
    <w:rsid w:val="000D2E46"/>
    <w:rsid w:val="000D6830"/>
    <w:rsid w:val="000E0EC7"/>
    <w:rsid w:val="000F0BB4"/>
    <w:rsid w:val="000F6B93"/>
    <w:rsid w:val="0010523A"/>
    <w:rsid w:val="00107FA8"/>
    <w:rsid w:val="00115F53"/>
    <w:rsid w:val="0012082F"/>
    <w:rsid w:val="00123EF5"/>
    <w:rsid w:val="00125C67"/>
    <w:rsid w:val="001411C3"/>
    <w:rsid w:val="00141A1B"/>
    <w:rsid w:val="00162EF1"/>
    <w:rsid w:val="00171BCD"/>
    <w:rsid w:val="001772FC"/>
    <w:rsid w:val="0018042A"/>
    <w:rsid w:val="0018313A"/>
    <w:rsid w:val="00183D34"/>
    <w:rsid w:val="001A70B7"/>
    <w:rsid w:val="001A74BD"/>
    <w:rsid w:val="001C3B08"/>
    <w:rsid w:val="001C487A"/>
    <w:rsid w:val="001C757B"/>
    <w:rsid w:val="001C7836"/>
    <w:rsid w:val="001D1A80"/>
    <w:rsid w:val="001E246C"/>
    <w:rsid w:val="001E47ED"/>
    <w:rsid w:val="001E5AF6"/>
    <w:rsid w:val="001F080A"/>
    <w:rsid w:val="001F17CA"/>
    <w:rsid w:val="001F2216"/>
    <w:rsid w:val="001F59AF"/>
    <w:rsid w:val="001F613A"/>
    <w:rsid w:val="001F677B"/>
    <w:rsid w:val="001F7DE6"/>
    <w:rsid w:val="0020077A"/>
    <w:rsid w:val="00206938"/>
    <w:rsid w:val="00206C9E"/>
    <w:rsid w:val="00207154"/>
    <w:rsid w:val="002113A4"/>
    <w:rsid w:val="0021678C"/>
    <w:rsid w:val="002207FB"/>
    <w:rsid w:val="002249DF"/>
    <w:rsid w:val="00225159"/>
    <w:rsid w:val="002261FD"/>
    <w:rsid w:val="00234895"/>
    <w:rsid w:val="00235D82"/>
    <w:rsid w:val="00250F75"/>
    <w:rsid w:val="002514D6"/>
    <w:rsid w:val="0025797E"/>
    <w:rsid w:val="0026032C"/>
    <w:rsid w:val="002632FF"/>
    <w:rsid w:val="00263D18"/>
    <w:rsid w:val="00266616"/>
    <w:rsid w:val="002669F7"/>
    <w:rsid w:val="00271347"/>
    <w:rsid w:val="00280AC6"/>
    <w:rsid w:val="00283C77"/>
    <w:rsid w:val="00285600"/>
    <w:rsid w:val="002875D9"/>
    <w:rsid w:val="00287BC8"/>
    <w:rsid w:val="002A2B5B"/>
    <w:rsid w:val="002A6329"/>
    <w:rsid w:val="002A7BF2"/>
    <w:rsid w:val="002B50F2"/>
    <w:rsid w:val="002C2F18"/>
    <w:rsid w:val="002E7F62"/>
    <w:rsid w:val="002F55B8"/>
    <w:rsid w:val="002F5CDD"/>
    <w:rsid w:val="0030355C"/>
    <w:rsid w:val="00304904"/>
    <w:rsid w:val="0033371E"/>
    <w:rsid w:val="003376CB"/>
    <w:rsid w:val="00337F5C"/>
    <w:rsid w:val="003414FB"/>
    <w:rsid w:val="003545B9"/>
    <w:rsid w:val="003561D8"/>
    <w:rsid w:val="003570D7"/>
    <w:rsid w:val="003573AE"/>
    <w:rsid w:val="003602C7"/>
    <w:rsid w:val="00362C6A"/>
    <w:rsid w:val="0036332B"/>
    <w:rsid w:val="00366B70"/>
    <w:rsid w:val="003732C2"/>
    <w:rsid w:val="00386609"/>
    <w:rsid w:val="0039435B"/>
    <w:rsid w:val="00395F55"/>
    <w:rsid w:val="003968DB"/>
    <w:rsid w:val="003A1995"/>
    <w:rsid w:val="003A2917"/>
    <w:rsid w:val="003A2B68"/>
    <w:rsid w:val="003B4266"/>
    <w:rsid w:val="003B5788"/>
    <w:rsid w:val="003B634A"/>
    <w:rsid w:val="003B6C42"/>
    <w:rsid w:val="003B6E2D"/>
    <w:rsid w:val="003C65DA"/>
    <w:rsid w:val="003C795E"/>
    <w:rsid w:val="003D6B47"/>
    <w:rsid w:val="003E7832"/>
    <w:rsid w:val="003F2DA9"/>
    <w:rsid w:val="003F3A8E"/>
    <w:rsid w:val="003F6482"/>
    <w:rsid w:val="004010D0"/>
    <w:rsid w:val="00401598"/>
    <w:rsid w:val="00401FAF"/>
    <w:rsid w:val="00407C81"/>
    <w:rsid w:val="00423B3B"/>
    <w:rsid w:val="00434093"/>
    <w:rsid w:val="0043757D"/>
    <w:rsid w:val="00440C28"/>
    <w:rsid w:val="00444B8F"/>
    <w:rsid w:val="004578CD"/>
    <w:rsid w:val="00460BE1"/>
    <w:rsid w:val="0048252D"/>
    <w:rsid w:val="00491C73"/>
    <w:rsid w:val="00492E62"/>
    <w:rsid w:val="00495A45"/>
    <w:rsid w:val="00495F90"/>
    <w:rsid w:val="00496F73"/>
    <w:rsid w:val="004B667C"/>
    <w:rsid w:val="004B7DB8"/>
    <w:rsid w:val="004C16B4"/>
    <w:rsid w:val="004C1CE0"/>
    <w:rsid w:val="004C1F25"/>
    <w:rsid w:val="004D0487"/>
    <w:rsid w:val="004E2DE4"/>
    <w:rsid w:val="004E4E92"/>
    <w:rsid w:val="004E6B5B"/>
    <w:rsid w:val="00516391"/>
    <w:rsid w:val="00517433"/>
    <w:rsid w:val="005204A9"/>
    <w:rsid w:val="00527C7C"/>
    <w:rsid w:val="00532463"/>
    <w:rsid w:val="005452AD"/>
    <w:rsid w:val="0054678B"/>
    <w:rsid w:val="00553FE7"/>
    <w:rsid w:val="00555838"/>
    <w:rsid w:val="00561CD0"/>
    <w:rsid w:val="005620BF"/>
    <w:rsid w:val="005813FF"/>
    <w:rsid w:val="005874C9"/>
    <w:rsid w:val="00587521"/>
    <w:rsid w:val="00594972"/>
    <w:rsid w:val="005A2E63"/>
    <w:rsid w:val="005A3A6F"/>
    <w:rsid w:val="005B0E60"/>
    <w:rsid w:val="005B13BB"/>
    <w:rsid w:val="005B2D9C"/>
    <w:rsid w:val="005C6F70"/>
    <w:rsid w:val="005D11E3"/>
    <w:rsid w:val="005D163E"/>
    <w:rsid w:val="005E0314"/>
    <w:rsid w:val="005E34D6"/>
    <w:rsid w:val="005F4824"/>
    <w:rsid w:val="00610079"/>
    <w:rsid w:val="0061271B"/>
    <w:rsid w:val="0062264E"/>
    <w:rsid w:val="00623ECF"/>
    <w:rsid w:val="00634569"/>
    <w:rsid w:val="00634FA6"/>
    <w:rsid w:val="0064497C"/>
    <w:rsid w:val="00646B07"/>
    <w:rsid w:val="006533B0"/>
    <w:rsid w:val="00656EF6"/>
    <w:rsid w:val="0066243D"/>
    <w:rsid w:val="00663976"/>
    <w:rsid w:val="006705A6"/>
    <w:rsid w:val="00670842"/>
    <w:rsid w:val="006717EE"/>
    <w:rsid w:val="00674966"/>
    <w:rsid w:val="006770F3"/>
    <w:rsid w:val="00680356"/>
    <w:rsid w:val="0068212B"/>
    <w:rsid w:val="00683C95"/>
    <w:rsid w:val="00684036"/>
    <w:rsid w:val="00684726"/>
    <w:rsid w:val="006A3A6B"/>
    <w:rsid w:val="006A72CC"/>
    <w:rsid w:val="006B7651"/>
    <w:rsid w:val="006D626F"/>
    <w:rsid w:val="006E4851"/>
    <w:rsid w:val="006F227F"/>
    <w:rsid w:val="00704760"/>
    <w:rsid w:val="0071724C"/>
    <w:rsid w:val="0071789A"/>
    <w:rsid w:val="00722C0F"/>
    <w:rsid w:val="007259E3"/>
    <w:rsid w:val="007340F0"/>
    <w:rsid w:val="0073511A"/>
    <w:rsid w:val="0074172B"/>
    <w:rsid w:val="0074708D"/>
    <w:rsid w:val="00753840"/>
    <w:rsid w:val="007742A7"/>
    <w:rsid w:val="007A0710"/>
    <w:rsid w:val="007A2CD2"/>
    <w:rsid w:val="007A6711"/>
    <w:rsid w:val="007B29A6"/>
    <w:rsid w:val="007B6609"/>
    <w:rsid w:val="007B7E40"/>
    <w:rsid w:val="007C2FDE"/>
    <w:rsid w:val="007C7E2E"/>
    <w:rsid w:val="007D2845"/>
    <w:rsid w:val="007D2F2B"/>
    <w:rsid w:val="007F5A87"/>
    <w:rsid w:val="0080029C"/>
    <w:rsid w:val="008026A3"/>
    <w:rsid w:val="0080359A"/>
    <w:rsid w:val="00827EE5"/>
    <w:rsid w:val="00830E59"/>
    <w:rsid w:val="00832315"/>
    <w:rsid w:val="00842BB6"/>
    <w:rsid w:val="0085174A"/>
    <w:rsid w:val="00866B1D"/>
    <w:rsid w:val="008679B2"/>
    <w:rsid w:val="0087647F"/>
    <w:rsid w:val="008A603C"/>
    <w:rsid w:val="008B130B"/>
    <w:rsid w:val="008B480E"/>
    <w:rsid w:val="008B4D6C"/>
    <w:rsid w:val="008C247E"/>
    <w:rsid w:val="008C4DEB"/>
    <w:rsid w:val="008D0B03"/>
    <w:rsid w:val="008D20C8"/>
    <w:rsid w:val="008D74F2"/>
    <w:rsid w:val="008E489E"/>
    <w:rsid w:val="008F41C3"/>
    <w:rsid w:val="009003A0"/>
    <w:rsid w:val="00900565"/>
    <w:rsid w:val="009029A5"/>
    <w:rsid w:val="00906928"/>
    <w:rsid w:val="009201E5"/>
    <w:rsid w:val="00926280"/>
    <w:rsid w:val="00942AC8"/>
    <w:rsid w:val="00952D96"/>
    <w:rsid w:val="00961690"/>
    <w:rsid w:val="00961EA4"/>
    <w:rsid w:val="009704B2"/>
    <w:rsid w:val="0097315D"/>
    <w:rsid w:val="0097491E"/>
    <w:rsid w:val="00976F36"/>
    <w:rsid w:val="00981A46"/>
    <w:rsid w:val="00982227"/>
    <w:rsid w:val="0098347F"/>
    <w:rsid w:val="00993558"/>
    <w:rsid w:val="0099525E"/>
    <w:rsid w:val="009979E2"/>
    <w:rsid w:val="009A2B37"/>
    <w:rsid w:val="009B5C86"/>
    <w:rsid w:val="009B791A"/>
    <w:rsid w:val="009C1995"/>
    <w:rsid w:val="009C458A"/>
    <w:rsid w:val="009C558D"/>
    <w:rsid w:val="009C5EC8"/>
    <w:rsid w:val="009C6168"/>
    <w:rsid w:val="009E05B6"/>
    <w:rsid w:val="009E2CC3"/>
    <w:rsid w:val="009F04E6"/>
    <w:rsid w:val="00A06372"/>
    <w:rsid w:val="00A2040B"/>
    <w:rsid w:val="00A2331C"/>
    <w:rsid w:val="00A241AE"/>
    <w:rsid w:val="00A25562"/>
    <w:rsid w:val="00A26155"/>
    <w:rsid w:val="00A268CA"/>
    <w:rsid w:val="00A35064"/>
    <w:rsid w:val="00A368D0"/>
    <w:rsid w:val="00A42697"/>
    <w:rsid w:val="00A5494B"/>
    <w:rsid w:val="00A5499A"/>
    <w:rsid w:val="00A65D6F"/>
    <w:rsid w:val="00A67617"/>
    <w:rsid w:val="00A73CD2"/>
    <w:rsid w:val="00A854BE"/>
    <w:rsid w:val="00A9325D"/>
    <w:rsid w:val="00AA0756"/>
    <w:rsid w:val="00AA494D"/>
    <w:rsid w:val="00AA6B5B"/>
    <w:rsid w:val="00AB1DFF"/>
    <w:rsid w:val="00AB75F4"/>
    <w:rsid w:val="00AC1331"/>
    <w:rsid w:val="00AD22A6"/>
    <w:rsid w:val="00AD2CC0"/>
    <w:rsid w:val="00AD550E"/>
    <w:rsid w:val="00AE04D4"/>
    <w:rsid w:val="00B055BC"/>
    <w:rsid w:val="00B0757E"/>
    <w:rsid w:val="00B121A5"/>
    <w:rsid w:val="00B12ED1"/>
    <w:rsid w:val="00B24B72"/>
    <w:rsid w:val="00B25592"/>
    <w:rsid w:val="00B3269E"/>
    <w:rsid w:val="00B33C70"/>
    <w:rsid w:val="00B34796"/>
    <w:rsid w:val="00B45801"/>
    <w:rsid w:val="00B5764F"/>
    <w:rsid w:val="00B639A5"/>
    <w:rsid w:val="00B6402D"/>
    <w:rsid w:val="00B75D88"/>
    <w:rsid w:val="00B84C87"/>
    <w:rsid w:val="00B90B5B"/>
    <w:rsid w:val="00B94E25"/>
    <w:rsid w:val="00B96CFC"/>
    <w:rsid w:val="00BB0E33"/>
    <w:rsid w:val="00BB2647"/>
    <w:rsid w:val="00BB6F64"/>
    <w:rsid w:val="00BC06FE"/>
    <w:rsid w:val="00BC0869"/>
    <w:rsid w:val="00BC68FA"/>
    <w:rsid w:val="00BD50A4"/>
    <w:rsid w:val="00BE2D4F"/>
    <w:rsid w:val="00C00724"/>
    <w:rsid w:val="00C01593"/>
    <w:rsid w:val="00C01F0A"/>
    <w:rsid w:val="00C049CB"/>
    <w:rsid w:val="00C04C4B"/>
    <w:rsid w:val="00C07513"/>
    <w:rsid w:val="00C15F74"/>
    <w:rsid w:val="00C2157F"/>
    <w:rsid w:val="00C21BB0"/>
    <w:rsid w:val="00C241F4"/>
    <w:rsid w:val="00C27186"/>
    <w:rsid w:val="00C317B3"/>
    <w:rsid w:val="00C32E3B"/>
    <w:rsid w:val="00C43448"/>
    <w:rsid w:val="00C44291"/>
    <w:rsid w:val="00C63107"/>
    <w:rsid w:val="00C74604"/>
    <w:rsid w:val="00C82C34"/>
    <w:rsid w:val="00C82FB3"/>
    <w:rsid w:val="00C84EF1"/>
    <w:rsid w:val="00C87783"/>
    <w:rsid w:val="00C93803"/>
    <w:rsid w:val="00C96693"/>
    <w:rsid w:val="00CA5E96"/>
    <w:rsid w:val="00CA617F"/>
    <w:rsid w:val="00CA74C3"/>
    <w:rsid w:val="00CB4686"/>
    <w:rsid w:val="00CC3BB7"/>
    <w:rsid w:val="00CD0F67"/>
    <w:rsid w:val="00CD3D8D"/>
    <w:rsid w:val="00CE0629"/>
    <w:rsid w:val="00CE1740"/>
    <w:rsid w:val="00CE3CAD"/>
    <w:rsid w:val="00CE6A79"/>
    <w:rsid w:val="00CE6DD0"/>
    <w:rsid w:val="00CE71D9"/>
    <w:rsid w:val="00CF39AC"/>
    <w:rsid w:val="00CF6687"/>
    <w:rsid w:val="00D0461E"/>
    <w:rsid w:val="00D12F1C"/>
    <w:rsid w:val="00D2224E"/>
    <w:rsid w:val="00D23BE6"/>
    <w:rsid w:val="00D2442C"/>
    <w:rsid w:val="00D25B0B"/>
    <w:rsid w:val="00D43311"/>
    <w:rsid w:val="00D439D8"/>
    <w:rsid w:val="00D449E1"/>
    <w:rsid w:val="00D502DA"/>
    <w:rsid w:val="00D55CA4"/>
    <w:rsid w:val="00D62797"/>
    <w:rsid w:val="00D65C4E"/>
    <w:rsid w:val="00D66580"/>
    <w:rsid w:val="00D730DA"/>
    <w:rsid w:val="00D7342B"/>
    <w:rsid w:val="00D74003"/>
    <w:rsid w:val="00D75D9C"/>
    <w:rsid w:val="00D80877"/>
    <w:rsid w:val="00D80FCB"/>
    <w:rsid w:val="00D825D0"/>
    <w:rsid w:val="00D825DE"/>
    <w:rsid w:val="00D93DC0"/>
    <w:rsid w:val="00DA53AB"/>
    <w:rsid w:val="00DA70DF"/>
    <w:rsid w:val="00DB46A0"/>
    <w:rsid w:val="00DC2E8A"/>
    <w:rsid w:val="00DC4DE0"/>
    <w:rsid w:val="00DC7AD5"/>
    <w:rsid w:val="00DD4165"/>
    <w:rsid w:val="00DD4D98"/>
    <w:rsid w:val="00DD5524"/>
    <w:rsid w:val="00DD7B75"/>
    <w:rsid w:val="00DE2E6D"/>
    <w:rsid w:val="00DE4525"/>
    <w:rsid w:val="00DE5142"/>
    <w:rsid w:val="00E00855"/>
    <w:rsid w:val="00E12BCD"/>
    <w:rsid w:val="00E1414E"/>
    <w:rsid w:val="00E21B92"/>
    <w:rsid w:val="00E22725"/>
    <w:rsid w:val="00E304E9"/>
    <w:rsid w:val="00E3565E"/>
    <w:rsid w:val="00E3633E"/>
    <w:rsid w:val="00E4244A"/>
    <w:rsid w:val="00E45A23"/>
    <w:rsid w:val="00E5786C"/>
    <w:rsid w:val="00E67374"/>
    <w:rsid w:val="00E7206D"/>
    <w:rsid w:val="00E7766F"/>
    <w:rsid w:val="00E86151"/>
    <w:rsid w:val="00E870FF"/>
    <w:rsid w:val="00E90AA1"/>
    <w:rsid w:val="00E91752"/>
    <w:rsid w:val="00EA74AF"/>
    <w:rsid w:val="00EA7543"/>
    <w:rsid w:val="00EB5B69"/>
    <w:rsid w:val="00EB6DB3"/>
    <w:rsid w:val="00EC42F8"/>
    <w:rsid w:val="00ED0F37"/>
    <w:rsid w:val="00ED317F"/>
    <w:rsid w:val="00ED6289"/>
    <w:rsid w:val="00ED6BD4"/>
    <w:rsid w:val="00EE26B6"/>
    <w:rsid w:val="00F01A36"/>
    <w:rsid w:val="00F0774C"/>
    <w:rsid w:val="00F077F1"/>
    <w:rsid w:val="00F13702"/>
    <w:rsid w:val="00F216A2"/>
    <w:rsid w:val="00F236B2"/>
    <w:rsid w:val="00F33E8F"/>
    <w:rsid w:val="00F370D7"/>
    <w:rsid w:val="00F37C6B"/>
    <w:rsid w:val="00F46590"/>
    <w:rsid w:val="00F66E9F"/>
    <w:rsid w:val="00F75BCA"/>
    <w:rsid w:val="00F81366"/>
    <w:rsid w:val="00F855B8"/>
    <w:rsid w:val="00F87318"/>
    <w:rsid w:val="00F913B7"/>
    <w:rsid w:val="00F913E0"/>
    <w:rsid w:val="00F96D87"/>
    <w:rsid w:val="00FA32A0"/>
    <w:rsid w:val="00FB02A7"/>
    <w:rsid w:val="00FD5F3A"/>
    <w:rsid w:val="00FD711A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D23B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6">
    <w:name w:val="xl26"/>
    <w:basedOn w:val="Normal"/>
    <w:uiPriority w:val="99"/>
    <w:rsid w:val="00495A45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495A4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95A45"/>
    <w:pPr>
      <w:spacing w:line="360" w:lineRule="auto"/>
      <w:jc w:val="both"/>
    </w:pPr>
    <w:rPr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495A4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99"/>
    <w:rsid w:val="00495A45"/>
    <w:pPr>
      <w:spacing w:after="0" w:line="240" w:lineRule="auto"/>
    </w:pPr>
    <w:rPr>
      <w:rFonts w:ascii="Calibri" w:eastAsia="Calibri" w:hAnsi="Calibri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95A45"/>
  </w:style>
  <w:style w:type="character" w:customStyle="1" w:styleId="apple-converted-space">
    <w:name w:val="apple-converted-space"/>
    <w:basedOn w:val="DefaultParagraphFont"/>
    <w:rsid w:val="00A5494B"/>
  </w:style>
  <w:style w:type="character" w:customStyle="1" w:styleId="aqj">
    <w:name w:val="aqj"/>
    <w:basedOn w:val="DefaultParagraphFont"/>
    <w:rsid w:val="00A5494B"/>
  </w:style>
  <w:style w:type="character" w:customStyle="1" w:styleId="sortarrow">
    <w:name w:val="sortarrow"/>
    <w:basedOn w:val="DefaultParagraphFont"/>
    <w:rsid w:val="005452AD"/>
  </w:style>
  <w:style w:type="character" w:styleId="Strong">
    <w:name w:val="Strong"/>
    <w:basedOn w:val="DefaultParagraphFont"/>
    <w:uiPriority w:val="22"/>
    <w:qFormat/>
    <w:rsid w:val="005452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3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264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730DA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23B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370D7"/>
    <w:pPr>
      <w:ind w:left="720"/>
      <w:contextualSpacing/>
    </w:pPr>
  </w:style>
  <w:style w:type="table" w:customStyle="1" w:styleId="TableGrid0">
    <w:name w:val="TableGrid"/>
    <w:rsid w:val="00CD3D8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834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2F5CDD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en-US"/>
    </w:rPr>
  </w:style>
  <w:style w:type="character" w:customStyle="1" w:styleId="highlightnode">
    <w:name w:val="highlightnode"/>
    <w:basedOn w:val="DefaultParagraphFont"/>
    <w:rsid w:val="00832315"/>
  </w:style>
  <w:style w:type="character" w:styleId="Emphasis">
    <w:name w:val="Emphasis"/>
    <w:basedOn w:val="DefaultParagraphFont"/>
    <w:uiPriority w:val="20"/>
    <w:qFormat/>
    <w:rsid w:val="009F0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1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5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5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1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84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40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s/aHsmoy1am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flickr.com/photos/bunnyhuggingvolunteer/albums/72157697627499361/page1" TargetMode="External"/><Relationship Id="rId26" Type="http://schemas.openxmlformats.org/officeDocument/2006/relationships/hyperlink" Target="http://stalbans10k.co.uk/" TargetMode="External"/><Relationship Id="rId39" Type="http://schemas.openxmlformats.org/officeDocument/2006/relationships/hyperlink" Target="http://www.gardencityrunners.org.uk/" TargetMode="External"/><Relationship Id="rId3" Type="http://schemas.openxmlformats.org/officeDocument/2006/relationships/styles" Target="styles.xml"/><Relationship Id="rId21" Type="http://schemas.openxmlformats.org/officeDocument/2006/relationships/hyperlink" Target="mailto:sean.bowen.gcr@hotmail.co.uk" TargetMode="External"/><Relationship Id="rId34" Type="http://schemas.openxmlformats.org/officeDocument/2006/relationships/hyperlink" Target="https://www.racesonline.uk/race-entry/hitchin5k/" TargetMode="External"/><Relationship Id="rId42" Type="http://schemas.openxmlformats.org/officeDocument/2006/relationships/hyperlink" Target="file:///C:\Users\Rich\AppData\Local\Microsoft\Windows\Temporary%20Internet%20Files\Desktop\www.gardencityrunners.org.uk" TargetMode="External"/><Relationship Id="rId7" Type="http://schemas.openxmlformats.org/officeDocument/2006/relationships/hyperlink" Target="https://www.flickr.com/gp/144116061@N07/bPQ8Sp" TargetMode="External"/><Relationship Id="rId12" Type="http://schemas.openxmlformats.org/officeDocument/2006/relationships/hyperlink" Target="http://www.fvchallenge.org.uk/media/other/39889/FVSChallenge2018Results1.pdf" TargetMode="External"/><Relationship Id="rId17" Type="http://schemas.openxmlformats.org/officeDocument/2006/relationships/hyperlink" Target="http://results.eventchiptiming.com/results.aspx?CId=16202&amp;RId=10036" TargetMode="External"/><Relationship Id="rId25" Type="http://schemas.openxmlformats.org/officeDocument/2006/relationships/hyperlink" Target="http://burnhamjoggers.co.uk/beeches-half/" TargetMode="External"/><Relationship Id="rId33" Type="http://schemas.openxmlformats.org/officeDocument/2006/relationships/hyperlink" Target="https://www.activetrainingworld.co.uk/events/2018/09/23/St_Pauls_Walden_Bury_Run" TargetMode="External"/><Relationship Id="rId38" Type="http://schemas.openxmlformats.org/officeDocument/2006/relationships/hyperlink" Target="https://www.resultsbase.net/event/426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gardencityrunners.org.uk/the-club/avery-points/" TargetMode="External"/><Relationship Id="rId29" Type="http://schemas.openxmlformats.org/officeDocument/2006/relationships/hyperlink" Target="https://www.activetrainingworld.co.uk/events/2018/09/01/st_albans_stampede" TargetMode="External"/><Relationship Id="rId41" Type="http://schemas.openxmlformats.org/officeDocument/2006/relationships/hyperlink" Target="mailto:gcr@gardencityrunners.org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lickr.com/photos/139271366@N02/albums/72157698718559254/with/29595655648/" TargetMode="External"/><Relationship Id="rId24" Type="http://schemas.openxmlformats.org/officeDocument/2006/relationships/hyperlink" Target="mailto:sean.bowen.gcr@hotmail.co.uk" TargetMode="External"/><Relationship Id="rId32" Type="http://schemas.openxmlformats.org/officeDocument/2006/relationships/hyperlink" Target="https://www.racesonline.uk/race-entry/5kseries/" TargetMode="External"/><Relationship Id="rId37" Type="http://schemas.openxmlformats.org/officeDocument/2006/relationships/hyperlink" Target="https://www.activetrainingworld.co.uk/events/2018/10/14/hatfield_house_half" TargetMode="External"/><Relationship Id="rId40" Type="http://schemas.openxmlformats.org/officeDocument/2006/relationships/hyperlink" Target="http://www.gardencityrunners.org.uk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www.strava.com/clubs/garden-city-runners" TargetMode="External"/><Relationship Id="rId28" Type="http://schemas.openxmlformats.org/officeDocument/2006/relationships/hyperlink" Target="http://leilasrun.com/" TargetMode="External"/><Relationship Id="rId36" Type="http://schemas.openxmlformats.org/officeDocument/2006/relationships/hyperlink" Target="http://www.standalone10k.org.uk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http://welwynhalfmarathon.co.uk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lic.kr/p/M6gtjY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charlotte.chapman27@live.co.uk" TargetMode="External"/><Relationship Id="rId27" Type="http://schemas.openxmlformats.org/officeDocument/2006/relationships/hyperlink" Target="https://www.sportsentrysolutions.com/new_race_page.php?recordID=200789" TargetMode="External"/><Relationship Id="rId30" Type="http://schemas.openxmlformats.org/officeDocument/2006/relationships/hyperlink" Target="https://www.racesonline.uk/race-entry/5kseries/" TargetMode="External"/><Relationship Id="rId35" Type="http://schemas.openxmlformats.org/officeDocument/2006/relationships/hyperlink" Target="https://www.racesonline.uk/race-entry/5kseries/" TargetMode="External"/><Relationship Id="rId43" Type="http://schemas.openxmlformats.org/officeDocument/2006/relationships/hyperlink" Target="http://www.facebook.com/groups/gardencityrunner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F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178A-26DD-44C5-9DE2-62ED3CAB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13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Barden</dc:creator>
  <cp:keywords/>
  <dc:description/>
  <cp:lastModifiedBy>Tim Cooke</cp:lastModifiedBy>
  <cp:revision>134</cp:revision>
  <cp:lastPrinted>2018-07-24T06:52:00Z</cp:lastPrinted>
  <dcterms:created xsi:type="dcterms:W3CDTF">2018-01-31T20:18:00Z</dcterms:created>
  <dcterms:modified xsi:type="dcterms:W3CDTF">2018-07-24T06:57:00Z</dcterms:modified>
</cp:coreProperties>
</file>